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88E" w:rsidRDefault="00EA71BA" w:rsidP="006277B6">
      <w:pPr>
        <w:spacing w:before="600" w:after="0"/>
        <w:ind w:right="-850" w:hanging="1701"/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209550</wp:posOffset>
            </wp:positionH>
            <wp:positionV relativeFrom="paragraph">
              <wp:posOffset>-510540</wp:posOffset>
            </wp:positionV>
            <wp:extent cx="7219950" cy="10267950"/>
            <wp:effectExtent l="95250" t="95250" r="95250" b="57150"/>
            <wp:wrapNone/>
            <wp:docPr id="8" name="Рисунок 5" descr="https://catherineasquithgallery.com/uploads/posts/2021-03/1614798457_92-p-fon-dlya-pozdravitelnogo-adresa-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atherineasquithgallery.com/uploads/posts/2021-03/1614798457_92-p-fon-dlya-pozdravitelnogo-adresa-1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lum bright="10000" contrast="2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9"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30" t="830" r="713" b="1104"/>
                    <a:stretch/>
                  </pic:blipFill>
                  <pic:spPr bwMode="auto">
                    <a:xfrm>
                      <a:off x="0" y="0"/>
                      <a:ext cx="7219950" cy="10267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rgbClr val="FF0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0688E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232410</wp:posOffset>
            </wp:positionV>
            <wp:extent cx="2419350" cy="2952750"/>
            <wp:effectExtent l="76200" t="57150" r="76200" b="38100"/>
            <wp:wrapSquare wrapText="bothSides"/>
            <wp:docPr id="6" name="Рисунок 7" descr="https://i.mycdn.me/i?r=AyH4iRPQ2q0otWIFepML2LxRGSu6-D8aEBrym-RkqgdV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GSu6-D8aEBrym-RkqgdVr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lum bright="1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436" t="4376" r="4651"/>
                    <a:stretch/>
                  </pic:blipFill>
                  <pic:spPr bwMode="auto">
                    <a:xfrm>
                      <a:off x="0" y="0"/>
                      <a:ext cx="2419350" cy="2952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 cmpd="thinThick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277B6">
        <w:t xml:space="preserve">                                  </w:t>
      </w:r>
      <w:r w:rsidR="001003B4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5.5pt;height:41.25pt" fillcolor="#00c" strokecolor="#00c">
            <v:shadow color="red" offset="1pt,1pt" offset2="-4pt,-2pt"/>
            <v:textpath style="font-family:&quot;Times New Roman&quot;;v-text-kern:t" trim="t" fitpath="t" string="Нухбегов"/>
          </v:shape>
        </w:pict>
      </w:r>
    </w:p>
    <w:p w:rsidR="00C0688E" w:rsidRDefault="001003B4" w:rsidP="00C0688E">
      <w:pPr>
        <w:spacing w:before="120" w:after="0"/>
      </w:pPr>
      <w:r>
        <w:pict>
          <v:shape id="_x0000_i1026" type="#_x0000_t136" style="width:201.75pt;height:37.5pt" fillcolor="#00c" strokecolor="#00c">
            <v:shadow color="red" offset="1pt,1pt" offset2="-4pt,-2pt"/>
            <v:textpath style="font-family:&quot;Times New Roman&quot;;v-text-kern:t" trim="t" fitpath="t" string="Канзула"/>
          </v:shape>
        </w:pict>
      </w:r>
    </w:p>
    <w:p w:rsidR="00C0688E" w:rsidRDefault="001003B4" w:rsidP="00C0688E">
      <w:pPr>
        <w:spacing w:before="120" w:after="0"/>
      </w:pPr>
      <w:r>
        <w:pict>
          <v:shape id="_x0000_i1027" type="#_x0000_t136" style="width:243.75pt;height:37.5pt" fillcolor="#00c" strokecolor="#00c">
            <v:shadow color="red" offset="1pt,1pt" offset2="-4pt,-2pt"/>
            <v:textpath style="font-family:&quot;Times New Roman&quot;;v-text-kern:t" trim="t" fitpath="t" string="Нухбегович"/>
          </v:shape>
        </w:pict>
      </w:r>
    </w:p>
    <w:p w:rsidR="00C0688E" w:rsidRDefault="001003B4" w:rsidP="00C0688E">
      <w:pPr>
        <w:spacing w:before="120" w:after="0"/>
        <w:rPr>
          <w:b/>
          <w:sz w:val="36"/>
          <w:szCs w:val="32"/>
        </w:rPr>
      </w:pPr>
      <w:r w:rsidRPr="001003B4">
        <w:rPr>
          <w:sz w:val="36"/>
          <w:szCs w:val="32"/>
        </w:rPr>
        <w:pict>
          <v:shape id="_x0000_i1028" type="#_x0000_t136" style="width:272.25pt;height:31.5pt" fillcolor="#00c" strokecolor="#00c">
            <v:shadow color="#b2b2b2" opacity="52429f" offset="3pt"/>
            <v:textpath style="font-family:&quot;Monotype Corsiva&quot;;v-text-kern:t" trim="t" fitpath="t" string="Дата рождения – 1 октябрь 1954г."/>
          </v:shape>
        </w:pict>
      </w:r>
    </w:p>
    <w:p w:rsidR="008A07B9" w:rsidRDefault="008A07B9" w:rsidP="008A07B9">
      <w:pPr>
        <w:spacing w:before="120" w:after="240"/>
        <w:rPr>
          <w:b/>
          <w:sz w:val="36"/>
          <w:szCs w:val="32"/>
        </w:rPr>
      </w:pPr>
    </w:p>
    <w:p w:rsidR="00795573" w:rsidRPr="00795573" w:rsidRDefault="00795573" w:rsidP="008A07B9">
      <w:pPr>
        <w:spacing w:before="120" w:after="240"/>
        <w:ind w:left="-426"/>
        <w:rPr>
          <w:rFonts w:ascii="Times New Roman" w:hAnsi="Times New Roman" w:cs="Times New Roman"/>
          <w:b/>
          <w:color w:val="0000CC"/>
          <w:sz w:val="10"/>
          <w:szCs w:val="32"/>
        </w:rPr>
      </w:pPr>
    </w:p>
    <w:p w:rsidR="008A07B9" w:rsidRDefault="00C0688E" w:rsidP="008A07B9">
      <w:pPr>
        <w:spacing w:before="120" w:after="240"/>
        <w:ind w:left="-426"/>
        <w:rPr>
          <w:rFonts w:ascii="Times New Roman" w:hAnsi="Times New Roman" w:cs="Times New Roman"/>
          <w:b/>
          <w:sz w:val="44"/>
          <w:szCs w:val="32"/>
        </w:rPr>
      </w:pPr>
      <w:r w:rsidRPr="00795573">
        <w:rPr>
          <w:rFonts w:ascii="Times New Roman" w:hAnsi="Times New Roman" w:cs="Times New Roman"/>
          <w:b/>
          <w:color w:val="0000CC"/>
          <w:sz w:val="44"/>
          <w:szCs w:val="32"/>
        </w:rPr>
        <w:t>Образование</w:t>
      </w:r>
      <w:r w:rsidRPr="00985888">
        <w:rPr>
          <w:rFonts w:ascii="Times New Roman" w:hAnsi="Times New Roman" w:cs="Times New Roman"/>
          <w:b/>
          <w:color w:val="000096"/>
          <w:sz w:val="44"/>
          <w:szCs w:val="32"/>
        </w:rPr>
        <w:t xml:space="preserve"> </w:t>
      </w:r>
      <w:r w:rsidR="007E413F" w:rsidRPr="008A07B9">
        <w:rPr>
          <w:rFonts w:ascii="Times New Roman" w:hAnsi="Times New Roman" w:cs="Times New Roman"/>
          <w:b/>
          <w:sz w:val="44"/>
          <w:szCs w:val="32"/>
        </w:rPr>
        <w:t>–</w:t>
      </w:r>
      <w:r w:rsidRPr="008A07B9">
        <w:rPr>
          <w:rFonts w:ascii="Times New Roman" w:hAnsi="Times New Roman" w:cs="Times New Roman"/>
          <w:b/>
          <w:sz w:val="44"/>
          <w:szCs w:val="32"/>
        </w:rPr>
        <w:t xml:space="preserve"> </w:t>
      </w:r>
      <w:r w:rsidR="007E413F" w:rsidRPr="008A07B9">
        <w:rPr>
          <w:rFonts w:ascii="Times New Roman" w:hAnsi="Times New Roman" w:cs="Times New Roman"/>
          <w:b/>
          <w:sz w:val="44"/>
          <w:szCs w:val="32"/>
        </w:rPr>
        <w:t xml:space="preserve">высшее. ДГУ. </w:t>
      </w:r>
    </w:p>
    <w:p w:rsidR="00C0688E" w:rsidRPr="008A07B9" w:rsidRDefault="008A07B9" w:rsidP="008A07B9">
      <w:pPr>
        <w:spacing w:before="120" w:after="240"/>
        <w:ind w:left="-426"/>
        <w:rPr>
          <w:rFonts w:ascii="Times New Roman" w:hAnsi="Times New Roman" w:cs="Times New Roman"/>
          <w:b/>
          <w:sz w:val="44"/>
          <w:szCs w:val="32"/>
        </w:rPr>
      </w:pPr>
      <w:r w:rsidRPr="00795573">
        <w:rPr>
          <w:rFonts w:ascii="Times New Roman" w:hAnsi="Times New Roman" w:cs="Times New Roman"/>
          <w:b/>
          <w:color w:val="0000CC"/>
          <w:sz w:val="44"/>
          <w:szCs w:val="32"/>
        </w:rPr>
        <w:t>Год окончания</w:t>
      </w:r>
      <w:r>
        <w:rPr>
          <w:rFonts w:ascii="Times New Roman" w:hAnsi="Times New Roman" w:cs="Times New Roman"/>
          <w:b/>
          <w:color w:val="0000FF"/>
          <w:sz w:val="44"/>
          <w:szCs w:val="32"/>
        </w:rPr>
        <w:t xml:space="preserve"> </w:t>
      </w:r>
      <w:r w:rsidRPr="008A07B9">
        <w:rPr>
          <w:rFonts w:ascii="Times New Roman" w:hAnsi="Times New Roman" w:cs="Times New Roman"/>
          <w:b/>
          <w:sz w:val="44"/>
          <w:szCs w:val="32"/>
        </w:rPr>
        <w:t>-</w:t>
      </w:r>
      <w:r>
        <w:rPr>
          <w:rFonts w:ascii="Times New Roman" w:hAnsi="Times New Roman" w:cs="Times New Roman"/>
          <w:b/>
          <w:sz w:val="44"/>
          <w:szCs w:val="32"/>
        </w:rPr>
        <w:t xml:space="preserve"> </w:t>
      </w:r>
      <w:r w:rsidR="007E413F" w:rsidRPr="008A07B9">
        <w:rPr>
          <w:rFonts w:ascii="Times New Roman" w:hAnsi="Times New Roman" w:cs="Times New Roman"/>
          <w:b/>
          <w:sz w:val="44"/>
          <w:szCs w:val="32"/>
        </w:rPr>
        <w:t>1979г.</w:t>
      </w:r>
    </w:p>
    <w:p w:rsidR="007E413F" w:rsidRPr="008A07B9" w:rsidRDefault="007E413F" w:rsidP="007E413F">
      <w:pPr>
        <w:spacing w:after="0" w:line="240" w:lineRule="auto"/>
        <w:ind w:left="-426"/>
        <w:rPr>
          <w:rFonts w:ascii="Times New Roman" w:hAnsi="Times New Roman" w:cs="Times New Roman"/>
          <w:b/>
          <w:sz w:val="44"/>
          <w:szCs w:val="32"/>
        </w:rPr>
      </w:pPr>
      <w:r w:rsidRPr="00795573">
        <w:rPr>
          <w:rFonts w:ascii="Times New Roman" w:hAnsi="Times New Roman" w:cs="Times New Roman"/>
          <w:b/>
          <w:color w:val="0000CC"/>
          <w:sz w:val="44"/>
          <w:szCs w:val="32"/>
        </w:rPr>
        <w:t>Специальность</w:t>
      </w:r>
      <w:r w:rsidRPr="008A07B9">
        <w:rPr>
          <w:rFonts w:ascii="Times New Roman" w:hAnsi="Times New Roman" w:cs="Times New Roman"/>
          <w:b/>
          <w:sz w:val="44"/>
          <w:szCs w:val="32"/>
        </w:rPr>
        <w:t xml:space="preserve"> – филолог. РДО</w:t>
      </w:r>
    </w:p>
    <w:p w:rsidR="007E413F" w:rsidRPr="007E413F" w:rsidRDefault="007E413F" w:rsidP="007E413F">
      <w:pPr>
        <w:spacing w:after="240" w:line="240" w:lineRule="auto"/>
        <w:ind w:left="-426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48"/>
          <w:szCs w:val="32"/>
        </w:rPr>
        <w:t xml:space="preserve">                             </w:t>
      </w:r>
      <w:r w:rsidRPr="007E413F">
        <w:rPr>
          <w:rFonts w:ascii="Times New Roman" w:hAnsi="Times New Roman" w:cs="Times New Roman"/>
          <w:b/>
          <w:sz w:val="36"/>
          <w:szCs w:val="32"/>
        </w:rPr>
        <w:t>(русско-дагестанское отделение)</w:t>
      </w:r>
    </w:p>
    <w:p w:rsidR="007E413F" w:rsidRPr="008A07B9" w:rsidRDefault="007E413F" w:rsidP="007E413F">
      <w:pPr>
        <w:spacing w:after="240" w:line="240" w:lineRule="auto"/>
        <w:ind w:left="-426"/>
        <w:rPr>
          <w:rFonts w:ascii="Times New Roman" w:hAnsi="Times New Roman" w:cs="Times New Roman"/>
          <w:b/>
          <w:sz w:val="44"/>
          <w:szCs w:val="32"/>
        </w:rPr>
      </w:pPr>
      <w:r w:rsidRPr="00795573">
        <w:rPr>
          <w:rFonts w:ascii="Times New Roman" w:hAnsi="Times New Roman" w:cs="Times New Roman"/>
          <w:b/>
          <w:color w:val="0000CC"/>
          <w:sz w:val="44"/>
          <w:szCs w:val="32"/>
        </w:rPr>
        <w:t xml:space="preserve">Преподаваемый предмет </w:t>
      </w:r>
      <w:r w:rsidRPr="008A07B9">
        <w:rPr>
          <w:rFonts w:ascii="Times New Roman" w:hAnsi="Times New Roman" w:cs="Times New Roman"/>
          <w:b/>
          <w:sz w:val="44"/>
          <w:szCs w:val="32"/>
        </w:rPr>
        <w:t>– аварский язык</w:t>
      </w:r>
    </w:p>
    <w:p w:rsidR="007E413F" w:rsidRPr="008A07B9" w:rsidRDefault="007E413F" w:rsidP="007E413F">
      <w:pPr>
        <w:spacing w:after="240" w:line="240" w:lineRule="auto"/>
        <w:ind w:left="-426"/>
        <w:rPr>
          <w:rFonts w:ascii="Times New Roman" w:hAnsi="Times New Roman" w:cs="Times New Roman"/>
          <w:b/>
          <w:sz w:val="44"/>
          <w:szCs w:val="32"/>
        </w:rPr>
      </w:pPr>
      <w:r w:rsidRPr="00795573">
        <w:rPr>
          <w:rFonts w:ascii="Times New Roman" w:hAnsi="Times New Roman" w:cs="Times New Roman"/>
          <w:b/>
          <w:color w:val="0000CC"/>
          <w:sz w:val="44"/>
          <w:szCs w:val="32"/>
        </w:rPr>
        <w:t xml:space="preserve">Квалификация </w:t>
      </w:r>
      <w:r w:rsidRPr="008A07B9">
        <w:rPr>
          <w:rFonts w:ascii="Times New Roman" w:hAnsi="Times New Roman" w:cs="Times New Roman"/>
          <w:b/>
          <w:sz w:val="44"/>
          <w:szCs w:val="32"/>
        </w:rPr>
        <w:t>– высшая категория 2021г.</w:t>
      </w:r>
    </w:p>
    <w:p w:rsidR="007E413F" w:rsidRPr="008A07B9" w:rsidRDefault="007E413F" w:rsidP="008A07B9">
      <w:pPr>
        <w:spacing w:after="240" w:line="240" w:lineRule="auto"/>
        <w:ind w:left="-426"/>
        <w:rPr>
          <w:rFonts w:ascii="Times New Roman" w:hAnsi="Times New Roman" w:cs="Times New Roman"/>
          <w:b/>
          <w:sz w:val="44"/>
          <w:szCs w:val="32"/>
        </w:rPr>
      </w:pPr>
      <w:r w:rsidRPr="00795573">
        <w:rPr>
          <w:rFonts w:ascii="Times New Roman" w:hAnsi="Times New Roman" w:cs="Times New Roman"/>
          <w:b/>
          <w:color w:val="0000CC"/>
          <w:sz w:val="44"/>
          <w:szCs w:val="32"/>
        </w:rPr>
        <w:t>Повышение квалификации</w:t>
      </w:r>
      <w:r w:rsidRPr="008A07B9">
        <w:rPr>
          <w:rFonts w:ascii="Times New Roman" w:hAnsi="Times New Roman" w:cs="Times New Roman"/>
          <w:b/>
          <w:sz w:val="44"/>
          <w:szCs w:val="32"/>
        </w:rPr>
        <w:t xml:space="preserve"> – 2020г.</w:t>
      </w:r>
    </w:p>
    <w:p w:rsidR="007E413F" w:rsidRDefault="007E413F" w:rsidP="008A07B9">
      <w:pPr>
        <w:spacing w:after="240" w:line="240" w:lineRule="auto"/>
        <w:ind w:left="-426"/>
        <w:rPr>
          <w:rFonts w:ascii="Times New Roman" w:hAnsi="Times New Roman" w:cs="Times New Roman"/>
          <w:b/>
          <w:sz w:val="40"/>
          <w:szCs w:val="32"/>
        </w:rPr>
      </w:pPr>
      <w:r w:rsidRPr="00795573">
        <w:rPr>
          <w:rFonts w:ascii="Times New Roman" w:hAnsi="Times New Roman" w:cs="Times New Roman"/>
          <w:b/>
          <w:color w:val="0000CC"/>
          <w:sz w:val="44"/>
          <w:szCs w:val="32"/>
        </w:rPr>
        <w:t>Место работы</w:t>
      </w:r>
      <w:r w:rsidRPr="008A07B9">
        <w:rPr>
          <w:rFonts w:ascii="Times New Roman" w:hAnsi="Times New Roman" w:cs="Times New Roman"/>
          <w:b/>
          <w:sz w:val="44"/>
          <w:szCs w:val="32"/>
        </w:rPr>
        <w:t xml:space="preserve"> </w:t>
      </w:r>
      <w:r>
        <w:rPr>
          <w:rFonts w:ascii="Times New Roman" w:hAnsi="Times New Roman" w:cs="Times New Roman"/>
          <w:b/>
          <w:sz w:val="48"/>
          <w:szCs w:val="32"/>
        </w:rPr>
        <w:t xml:space="preserve">– </w:t>
      </w:r>
      <w:r w:rsidRPr="008A07B9">
        <w:rPr>
          <w:rFonts w:ascii="Times New Roman" w:hAnsi="Times New Roman" w:cs="Times New Roman"/>
          <w:b/>
          <w:sz w:val="40"/>
          <w:szCs w:val="32"/>
        </w:rPr>
        <w:t>МКОУ «Малокозыревская ООШ»</w:t>
      </w:r>
    </w:p>
    <w:p w:rsidR="008A07B9" w:rsidRDefault="00EC23D6" w:rsidP="008A07B9">
      <w:pPr>
        <w:spacing w:after="240" w:line="240" w:lineRule="auto"/>
        <w:ind w:left="-426"/>
        <w:rPr>
          <w:rFonts w:ascii="Times New Roman" w:hAnsi="Times New Roman" w:cs="Times New Roman"/>
          <w:b/>
          <w:sz w:val="44"/>
          <w:szCs w:val="32"/>
        </w:rPr>
      </w:pPr>
      <w:r w:rsidRPr="00795573">
        <w:rPr>
          <w:rFonts w:ascii="Times New Roman" w:hAnsi="Times New Roman" w:cs="Times New Roman"/>
          <w:b/>
          <w:color w:val="0000CC"/>
          <w:sz w:val="44"/>
          <w:szCs w:val="32"/>
        </w:rPr>
        <w:t>Педагогический с</w:t>
      </w:r>
      <w:r w:rsidR="008A07B9" w:rsidRPr="00795573">
        <w:rPr>
          <w:rFonts w:ascii="Times New Roman" w:hAnsi="Times New Roman" w:cs="Times New Roman"/>
          <w:b/>
          <w:color w:val="0000CC"/>
          <w:sz w:val="44"/>
          <w:szCs w:val="32"/>
        </w:rPr>
        <w:t>таж</w:t>
      </w:r>
      <w:r w:rsidR="008A07B9">
        <w:rPr>
          <w:rFonts w:ascii="Times New Roman" w:hAnsi="Times New Roman" w:cs="Times New Roman"/>
          <w:b/>
          <w:color w:val="0000FF"/>
          <w:sz w:val="44"/>
          <w:szCs w:val="32"/>
        </w:rPr>
        <w:t xml:space="preserve"> –</w:t>
      </w:r>
      <w:r w:rsidR="008A07B9">
        <w:rPr>
          <w:rFonts w:ascii="Times New Roman" w:hAnsi="Times New Roman" w:cs="Times New Roman"/>
          <w:b/>
          <w:sz w:val="36"/>
          <w:szCs w:val="32"/>
        </w:rPr>
        <w:t xml:space="preserve"> </w:t>
      </w:r>
      <w:r w:rsidR="008A07B9" w:rsidRPr="008A07B9">
        <w:rPr>
          <w:rFonts w:ascii="Times New Roman" w:hAnsi="Times New Roman" w:cs="Times New Roman"/>
          <w:b/>
          <w:sz w:val="44"/>
          <w:szCs w:val="32"/>
        </w:rPr>
        <w:t xml:space="preserve">43 </w:t>
      </w:r>
      <w:r>
        <w:rPr>
          <w:rFonts w:ascii="Times New Roman" w:hAnsi="Times New Roman" w:cs="Times New Roman"/>
          <w:b/>
          <w:sz w:val="44"/>
          <w:szCs w:val="32"/>
        </w:rPr>
        <w:t>год</w:t>
      </w:r>
    </w:p>
    <w:p w:rsidR="008A07B9" w:rsidRDefault="008A07B9" w:rsidP="008A07B9">
      <w:pPr>
        <w:spacing w:after="240" w:line="240" w:lineRule="auto"/>
        <w:ind w:left="-426"/>
        <w:rPr>
          <w:rFonts w:ascii="Times New Roman" w:hAnsi="Times New Roman" w:cs="Times New Roman"/>
          <w:b/>
          <w:sz w:val="44"/>
          <w:szCs w:val="32"/>
        </w:rPr>
      </w:pPr>
      <w:r w:rsidRPr="00795573">
        <w:rPr>
          <w:rFonts w:ascii="Times New Roman" w:hAnsi="Times New Roman" w:cs="Times New Roman"/>
          <w:b/>
          <w:color w:val="0000CC"/>
          <w:sz w:val="44"/>
          <w:szCs w:val="32"/>
        </w:rPr>
        <w:t>Учебная нагрузка</w:t>
      </w:r>
      <w:r>
        <w:rPr>
          <w:rFonts w:ascii="Times New Roman" w:hAnsi="Times New Roman" w:cs="Times New Roman"/>
          <w:b/>
          <w:color w:val="0000FF"/>
          <w:sz w:val="44"/>
          <w:szCs w:val="32"/>
        </w:rPr>
        <w:t xml:space="preserve"> –</w:t>
      </w:r>
      <w:r>
        <w:rPr>
          <w:rFonts w:ascii="Times New Roman" w:hAnsi="Times New Roman" w:cs="Times New Roman"/>
          <w:b/>
          <w:sz w:val="36"/>
          <w:szCs w:val="32"/>
        </w:rPr>
        <w:t xml:space="preserve"> </w:t>
      </w:r>
      <w:r>
        <w:rPr>
          <w:rFonts w:ascii="Times New Roman" w:hAnsi="Times New Roman" w:cs="Times New Roman"/>
          <w:b/>
          <w:sz w:val="44"/>
          <w:szCs w:val="32"/>
        </w:rPr>
        <w:t>12</w:t>
      </w:r>
      <w:r w:rsidRPr="008A07B9">
        <w:rPr>
          <w:rFonts w:ascii="Times New Roman" w:hAnsi="Times New Roman" w:cs="Times New Roman"/>
          <w:b/>
          <w:sz w:val="44"/>
          <w:szCs w:val="32"/>
        </w:rPr>
        <w:t xml:space="preserve"> </w:t>
      </w:r>
      <w:r>
        <w:rPr>
          <w:rFonts w:ascii="Times New Roman" w:hAnsi="Times New Roman" w:cs="Times New Roman"/>
          <w:b/>
          <w:sz w:val="44"/>
          <w:szCs w:val="32"/>
        </w:rPr>
        <w:t>часов</w:t>
      </w:r>
    </w:p>
    <w:p w:rsidR="008A07B9" w:rsidRDefault="008A07B9" w:rsidP="008A07B9">
      <w:pPr>
        <w:spacing w:after="240" w:line="240" w:lineRule="auto"/>
        <w:ind w:left="-426"/>
        <w:rPr>
          <w:rFonts w:ascii="Times New Roman" w:hAnsi="Times New Roman" w:cs="Times New Roman"/>
          <w:b/>
          <w:sz w:val="36"/>
          <w:szCs w:val="32"/>
        </w:rPr>
      </w:pPr>
      <w:r w:rsidRPr="00795573">
        <w:rPr>
          <w:rFonts w:ascii="Times New Roman" w:hAnsi="Times New Roman" w:cs="Times New Roman"/>
          <w:b/>
          <w:color w:val="0000CC"/>
          <w:sz w:val="44"/>
          <w:szCs w:val="32"/>
        </w:rPr>
        <w:t>Правительственные награды</w:t>
      </w:r>
      <w:r>
        <w:rPr>
          <w:rFonts w:ascii="Times New Roman" w:hAnsi="Times New Roman" w:cs="Times New Roman"/>
          <w:b/>
          <w:color w:val="0000FF"/>
          <w:sz w:val="44"/>
          <w:szCs w:val="32"/>
        </w:rPr>
        <w:t xml:space="preserve"> –</w:t>
      </w:r>
      <w:r>
        <w:rPr>
          <w:rFonts w:ascii="Times New Roman" w:hAnsi="Times New Roman" w:cs="Times New Roman"/>
          <w:b/>
          <w:sz w:val="36"/>
          <w:szCs w:val="32"/>
        </w:rPr>
        <w:t xml:space="preserve"> </w:t>
      </w:r>
      <w:r w:rsidRPr="008A07B9">
        <w:rPr>
          <w:rFonts w:ascii="Times New Roman" w:hAnsi="Times New Roman" w:cs="Times New Roman"/>
          <w:b/>
          <w:sz w:val="44"/>
          <w:szCs w:val="32"/>
        </w:rPr>
        <w:t>имеются</w:t>
      </w:r>
    </w:p>
    <w:p w:rsidR="00C0688E" w:rsidRPr="00DD6975" w:rsidRDefault="00795573" w:rsidP="00DD6975">
      <w:pPr>
        <w:spacing w:after="240" w:line="240" w:lineRule="auto"/>
        <w:ind w:left="-426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color w:val="0000CC"/>
          <w:sz w:val="44"/>
          <w:szCs w:val="32"/>
        </w:rPr>
        <w:t xml:space="preserve">     </w:t>
      </w:r>
      <w:r w:rsidR="006277B6">
        <w:rPr>
          <w:rFonts w:ascii="Times New Roman" w:hAnsi="Times New Roman" w:cs="Times New Roman"/>
          <w:b/>
          <w:color w:val="0000CC"/>
          <w:sz w:val="44"/>
          <w:szCs w:val="32"/>
        </w:rPr>
        <w:t xml:space="preserve">  </w:t>
      </w:r>
      <w:r w:rsidR="008A07B9" w:rsidRPr="00795573">
        <w:rPr>
          <w:rFonts w:ascii="Times New Roman" w:hAnsi="Times New Roman" w:cs="Times New Roman"/>
          <w:b/>
          <w:color w:val="0000CC"/>
          <w:sz w:val="44"/>
          <w:szCs w:val="32"/>
        </w:rPr>
        <w:t>Благодарственные письма</w:t>
      </w:r>
      <w:r w:rsidR="008A07B9">
        <w:rPr>
          <w:rFonts w:ascii="Times New Roman" w:hAnsi="Times New Roman" w:cs="Times New Roman"/>
          <w:b/>
          <w:color w:val="0000FF"/>
          <w:sz w:val="44"/>
          <w:szCs w:val="32"/>
        </w:rPr>
        <w:t xml:space="preserve"> </w:t>
      </w:r>
      <w:r w:rsidR="00230121">
        <w:rPr>
          <w:rFonts w:ascii="Times New Roman" w:hAnsi="Times New Roman" w:cs="Times New Roman"/>
          <w:b/>
          <w:color w:val="0000FF"/>
          <w:sz w:val="44"/>
          <w:szCs w:val="32"/>
        </w:rPr>
        <w:t>–</w:t>
      </w:r>
      <w:r w:rsidR="008A07B9">
        <w:rPr>
          <w:rFonts w:ascii="Times New Roman" w:hAnsi="Times New Roman" w:cs="Times New Roman"/>
          <w:b/>
          <w:sz w:val="36"/>
          <w:szCs w:val="32"/>
        </w:rPr>
        <w:t xml:space="preserve"> </w:t>
      </w:r>
      <w:r w:rsidR="008A07B9" w:rsidRPr="008A07B9">
        <w:rPr>
          <w:rFonts w:ascii="Times New Roman" w:hAnsi="Times New Roman" w:cs="Times New Roman"/>
          <w:b/>
          <w:sz w:val="44"/>
          <w:szCs w:val="32"/>
        </w:rPr>
        <w:t>имеются</w:t>
      </w:r>
    </w:p>
    <w:sectPr w:rsidR="00C0688E" w:rsidRPr="00DD6975" w:rsidSect="00EA71BA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88E" w:rsidRDefault="00C0688E" w:rsidP="00C0688E">
      <w:pPr>
        <w:spacing w:after="0" w:line="240" w:lineRule="auto"/>
      </w:pPr>
      <w:r>
        <w:separator/>
      </w:r>
    </w:p>
  </w:endnote>
  <w:endnote w:type="continuationSeparator" w:id="1">
    <w:p w:rsidR="00C0688E" w:rsidRDefault="00C0688E" w:rsidP="00C06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88E" w:rsidRDefault="00C0688E" w:rsidP="00C0688E">
      <w:pPr>
        <w:spacing w:after="0" w:line="240" w:lineRule="auto"/>
      </w:pPr>
      <w:r>
        <w:separator/>
      </w:r>
    </w:p>
  </w:footnote>
  <w:footnote w:type="continuationSeparator" w:id="1">
    <w:p w:rsidR="00C0688E" w:rsidRDefault="00C0688E" w:rsidP="00C068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688E"/>
    <w:rsid w:val="001003B4"/>
    <w:rsid w:val="00230121"/>
    <w:rsid w:val="006277B6"/>
    <w:rsid w:val="00702703"/>
    <w:rsid w:val="00795573"/>
    <w:rsid w:val="007E413F"/>
    <w:rsid w:val="008A07B9"/>
    <w:rsid w:val="00950D23"/>
    <w:rsid w:val="0096637D"/>
    <w:rsid w:val="00985888"/>
    <w:rsid w:val="00C0688E"/>
    <w:rsid w:val="00DD6975"/>
    <w:rsid w:val="00EA71BA"/>
    <w:rsid w:val="00EC2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6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0688E"/>
  </w:style>
  <w:style w:type="paragraph" w:styleId="a5">
    <w:name w:val="footer"/>
    <w:basedOn w:val="a"/>
    <w:link w:val="a6"/>
    <w:uiPriority w:val="99"/>
    <w:semiHidden/>
    <w:unhideWhenUsed/>
    <w:rsid w:val="00C06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068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7" Type="http://schemas.microsoft.com/office/2007/relationships/hdphoto" Target="media/hdphoto5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1A778-457A-46BB-9AEF-A7203FA80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2022-02-11T18:00:00Z</cp:lastPrinted>
  <dcterms:created xsi:type="dcterms:W3CDTF">2022-03-16T08:15:00Z</dcterms:created>
  <dcterms:modified xsi:type="dcterms:W3CDTF">2022-03-16T08:15:00Z</dcterms:modified>
</cp:coreProperties>
</file>