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11F" w:rsidRDefault="00C65E4E" w:rsidP="00C65E4E">
      <w:pPr>
        <w:shd w:val="clear" w:color="auto" w:fill="FFFFFF"/>
        <w:spacing w:after="12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Утверждаю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МКОУ</w:t>
      </w:r>
    </w:p>
    <w:p w:rsidR="00C65E4E" w:rsidRDefault="00C5411F" w:rsidP="00C5411F">
      <w:pPr>
        <w:shd w:val="clear" w:color="auto" w:fill="FFFFFF"/>
        <w:spacing w:after="12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="00C6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Малокозыревская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</w:t>
      </w:r>
      <w:r w:rsidR="00C6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                                                                    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Нухбегов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К.Н.</w:t>
      </w:r>
    </w:p>
    <w:p w:rsidR="00C65E4E" w:rsidRDefault="00C65E4E" w:rsidP="00C65E4E">
      <w:pPr>
        <w:shd w:val="clear" w:color="auto" w:fill="FFFFFF"/>
        <w:spacing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42"/>
          <w:szCs w:val="4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2"/>
          <w:szCs w:val="42"/>
          <w:lang w:eastAsia="ru-RU"/>
        </w:rPr>
        <w:t>Графики дополнительных занятий</w:t>
      </w:r>
    </w:p>
    <w:p w:rsidR="00C65E4E" w:rsidRDefault="00C65E4E" w:rsidP="00C65E4E">
      <w:pPr>
        <w:shd w:val="clear" w:color="auto" w:fill="FFFFFF"/>
        <w:spacing w:after="0" w:line="300" w:lineRule="atLeast"/>
        <w:jc w:val="center"/>
        <w:textAlignment w:val="baseline"/>
        <w:rPr>
          <w:rFonts w:ascii="inherit" w:eastAsia="Times New Roman" w:hAnsi="inherit" w:cs="Arial"/>
          <w:b/>
          <w:bCs/>
          <w:color w:val="FF0000"/>
          <w:sz w:val="28"/>
          <w:szCs w:val="28"/>
          <w:lang w:eastAsia="ru-RU"/>
        </w:rPr>
      </w:pPr>
      <w:r>
        <w:rPr>
          <w:rFonts w:ascii="inherit" w:eastAsia="Times New Roman" w:hAnsi="inherit" w:cs="Arial"/>
          <w:b/>
          <w:bCs/>
          <w:color w:val="FF0000"/>
          <w:sz w:val="28"/>
          <w:szCs w:val="28"/>
          <w:lang w:eastAsia="ru-RU"/>
        </w:rPr>
        <w:t xml:space="preserve">График дополнительных занятий для обучающихся 9 класса по подготовке к </w:t>
      </w:r>
      <w:r w:rsidR="00C5411F">
        <w:rPr>
          <w:rFonts w:ascii="inherit" w:eastAsia="Times New Roman" w:hAnsi="inherit" w:cs="Arial"/>
          <w:b/>
          <w:bCs/>
          <w:color w:val="FF0000"/>
          <w:sz w:val="28"/>
          <w:szCs w:val="28"/>
          <w:lang w:eastAsia="ru-RU"/>
        </w:rPr>
        <w:t>ОГЭ</w:t>
      </w:r>
    </w:p>
    <w:p w:rsidR="00C65E4E" w:rsidRDefault="00C65E4E" w:rsidP="00C65E4E">
      <w:pPr>
        <w:shd w:val="clear" w:color="auto" w:fill="FFFFFF"/>
        <w:spacing w:after="0" w:line="300" w:lineRule="atLeast"/>
        <w:jc w:val="center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</w:p>
    <w:tbl>
      <w:tblPr>
        <w:tblStyle w:val="1-2"/>
        <w:tblW w:w="9613" w:type="dxa"/>
        <w:tblLook w:val="04A0"/>
      </w:tblPr>
      <w:tblGrid>
        <w:gridCol w:w="2088"/>
        <w:gridCol w:w="501"/>
        <w:gridCol w:w="1484"/>
        <w:gridCol w:w="2710"/>
        <w:gridCol w:w="2830"/>
      </w:tblGrid>
      <w:tr w:rsidR="00C65E4E" w:rsidTr="00623E87">
        <w:trPr>
          <w:cnfStyle w:val="100000000000"/>
        </w:trPr>
        <w:tc>
          <w:tcPr>
            <w:cnfStyle w:val="001000000000"/>
            <w:tcW w:w="2055" w:type="dxa"/>
            <w:hideMark/>
          </w:tcPr>
          <w:p w:rsidR="00C65E4E" w:rsidRDefault="00C65E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493" w:type="dxa"/>
          </w:tcPr>
          <w:p w:rsidR="00C65E4E" w:rsidRDefault="00C65E4E">
            <w:pPr>
              <w:cnfStyle w:val="1000000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1" w:type="dxa"/>
            <w:hideMark/>
          </w:tcPr>
          <w:p w:rsidR="00C65E4E" w:rsidRDefault="00C65E4E">
            <w:pPr>
              <w:cnfStyle w:val="1000000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668" w:type="dxa"/>
            <w:hideMark/>
          </w:tcPr>
          <w:p w:rsidR="00C65E4E" w:rsidRDefault="00C65E4E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786" w:type="dxa"/>
            <w:hideMark/>
          </w:tcPr>
          <w:p w:rsidR="00C65E4E" w:rsidRDefault="00C65E4E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</w:p>
        </w:tc>
      </w:tr>
      <w:tr w:rsidR="00C65E4E" w:rsidTr="00623E87">
        <w:trPr>
          <w:cnfStyle w:val="000000100000"/>
        </w:trPr>
        <w:tc>
          <w:tcPr>
            <w:cnfStyle w:val="001000000000"/>
            <w:tcW w:w="2055" w:type="dxa"/>
            <w:hideMark/>
          </w:tcPr>
          <w:p w:rsidR="00C65E4E" w:rsidRDefault="00C65E4E">
            <w:pPr>
              <w:spacing w:after="120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1954" w:type="dxa"/>
            <w:gridSpan w:val="2"/>
            <w:hideMark/>
          </w:tcPr>
          <w:p w:rsidR="00C65E4E" w:rsidRDefault="00C5411F" w:rsidP="00C5411F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  <w:r w:rsidR="00C65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C65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668" w:type="dxa"/>
            <w:hideMark/>
          </w:tcPr>
          <w:p w:rsidR="00C65E4E" w:rsidRDefault="00C65E4E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и литература</w:t>
            </w:r>
          </w:p>
        </w:tc>
        <w:tc>
          <w:tcPr>
            <w:tcW w:w="2786" w:type="dxa"/>
            <w:hideMark/>
          </w:tcPr>
          <w:p w:rsidR="00C65E4E" w:rsidRDefault="00C5411F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Шарипов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</w:t>
            </w:r>
          </w:p>
        </w:tc>
      </w:tr>
      <w:tr w:rsidR="00C65E4E" w:rsidTr="00623E87">
        <w:trPr>
          <w:cnfStyle w:val="000000010000"/>
        </w:trPr>
        <w:tc>
          <w:tcPr>
            <w:cnfStyle w:val="001000000000"/>
            <w:tcW w:w="2055" w:type="dxa"/>
            <w:hideMark/>
          </w:tcPr>
          <w:p w:rsidR="00C65E4E" w:rsidRDefault="00C65E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954" w:type="dxa"/>
            <w:gridSpan w:val="2"/>
            <w:hideMark/>
          </w:tcPr>
          <w:p w:rsidR="00C65E4E" w:rsidRDefault="00C5411F" w:rsidP="00C5411F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  <w:r w:rsidR="00C65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C65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668" w:type="dxa"/>
            <w:hideMark/>
          </w:tcPr>
          <w:p w:rsidR="00C65E4E" w:rsidRDefault="00C65E4E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786" w:type="dxa"/>
            <w:hideMark/>
          </w:tcPr>
          <w:p w:rsidR="00C65E4E" w:rsidRDefault="00C5411F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Нухбегова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Н.К.</w:t>
            </w:r>
            <w:r w:rsidR="00C65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65E4E" w:rsidTr="00623E87">
        <w:trPr>
          <w:cnfStyle w:val="000000100000"/>
        </w:trPr>
        <w:tc>
          <w:tcPr>
            <w:cnfStyle w:val="001000000000"/>
            <w:tcW w:w="2055" w:type="dxa"/>
            <w:hideMark/>
          </w:tcPr>
          <w:p w:rsidR="00C65E4E" w:rsidRDefault="00C65E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954" w:type="dxa"/>
            <w:gridSpan w:val="2"/>
            <w:hideMark/>
          </w:tcPr>
          <w:p w:rsidR="00C65E4E" w:rsidRDefault="00C5411F" w:rsidP="00C5411F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  <w:r w:rsidR="00C65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C65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668" w:type="dxa"/>
            <w:hideMark/>
          </w:tcPr>
          <w:p w:rsidR="00C65E4E" w:rsidRDefault="00C65E4E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  <w:r w:rsidR="00C54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география</w:t>
            </w:r>
          </w:p>
        </w:tc>
        <w:tc>
          <w:tcPr>
            <w:tcW w:w="2786" w:type="dxa"/>
            <w:hideMark/>
          </w:tcPr>
          <w:p w:rsidR="00C65E4E" w:rsidRDefault="00C5411F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Абдулхаликов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С.М.</w:t>
            </w:r>
          </w:p>
        </w:tc>
      </w:tr>
      <w:tr w:rsidR="00C65E4E" w:rsidTr="00623E87">
        <w:trPr>
          <w:cnfStyle w:val="000000010000"/>
        </w:trPr>
        <w:tc>
          <w:tcPr>
            <w:cnfStyle w:val="001000000000"/>
            <w:tcW w:w="2055" w:type="dxa"/>
            <w:hideMark/>
          </w:tcPr>
          <w:p w:rsidR="00C65E4E" w:rsidRDefault="00C65E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954" w:type="dxa"/>
            <w:gridSpan w:val="2"/>
            <w:hideMark/>
          </w:tcPr>
          <w:p w:rsidR="00C65E4E" w:rsidRDefault="00C5411F" w:rsidP="00C5411F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  <w:r w:rsidR="00C65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C65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668" w:type="dxa"/>
            <w:hideMark/>
          </w:tcPr>
          <w:p w:rsidR="00C65E4E" w:rsidRDefault="00C65E4E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 и история</w:t>
            </w:r>
          </w:p>
        </w:tc>
        <w:tc>
          <w:tcPr>
            <w:tcW w:w="2786" w:type="dxa"/>
            <w:hideMark/>
          </w:tcPr>
          <w:p w:rsidR="00C65E4E" w:rsidRDefault="00C5411F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Давудбегова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А.К.</w:t>
            </w:r>
          </w:p>
        </w:tc>
      </w:tr>
    </w:tbl>
    <w:p w:rsidR="00C65E4E" w:rsidRDefault="00C65E4E" w:rsidP="00C65E4E">
      <w:pPr>
        <w:shd w:val="clear" w:color="auto" w:fill="FFFFFF"/>
        <w:spacing w:after="0" w:line="300" w:lineRule="atLeast"/>
        <w:jc w:val="center"/>
        <w:textAlignment w:val="baseline"/>
        <w:rPr>
          <w:rFonts w:ascii="inherit" w:eastAsia="Times New Roman" w:hAnsi="inherit" w:cs="Arial"/>
          <w:b/>
          <w:bCs/>
          <w:sz w:val="28"/>
          <w:szCs w:val="28"/>
          <w:lang w:eastAsia="ru-RU"/>
        </w:rPr>
      </w:pPr>
    </w:p>
    <w:p w:rsidR="00C65E4E" w:rsidRDefault="00C65E4E" w:rsidP="00C65E4E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E4E" w:rsidRDefault="00C65E4E" w:rsidP="00C65E4E">
      <w:pPr>
        <w:shd w:val="clear" w:color="auto" w:fill="FFFF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 </w:t>
      </w:r>
    </w:p>
    <w:p w:rsidR="00C65E4E" w:rsidRDefault="00C65E4E" w:rsidP="00C65E4E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График дополнительных занятий для обучающихся 8 класса по подготовке к региональным экзаменам (ВПР)</w:t>
      </w:r>
    </w:p>
    <w:p w:rsidR="00C65E4E" w:rsidRDefault="00C65E4E" w:rsidP="00C65E4E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-5"/>
        <w:tblW w:w="0" w:type="auto"/>
        <w:tblLook w:val="04A0"/>
      </w:tblPr>
      <w:tblGrid>
        <w:gridCol w:w="2392"/>
        <w:gridCol w:w="1827"/>
        <w:gridCol w:w="2410"/>
        <w:gridCol w:w="2942"/>
      </w:tblGrid>
      <w:tr w:rsidR="00C65E4E" w:rsidTr="00623E87">
        <w:trPr>
          <w:cnfStyle w:val="100000000000"/>
        </w:trPr>
        <w:tc>
          <w:tcPr>
            <w:cnfStyle w:val="001000000000"/>
            <w:tcW w:w="2392" w:type="dxa"/>
            <w:hideMark/>
          </w:tcPr>
          <w:p w:rsidR="00C65E4E" w:rsidRDefault="00C65E4E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1827" w:type="dxa"/>
            <w:hideMark/>
          </w:tcPr>
          <w:p w:rsidR="00C65E4E" w:rsidRDefault="00C65E4E">
            <w:pPr>
              <w:jc w:val="center"/>
              <w:cnfStyle w:val="100000000000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410" w:type="dxa"/>
            <w:hideMark/>
          </w:tcPr>
          <w:p w:rsidR="00C65E4E" w:rsidRDefault="00C65E4E">
            <w:pPr>
              <w:jc w:val="center"/>
              <w:cnfStyle w:val="100000000000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942" w:type="dxa"/>
            <w:hideMark/>
          </w:tcPr>
          <w:p w:rsidR="00C65E4E" w:rsidRDefault="00C65E4E">
            <w:pPr>
              <w:jc w:val="center"/>
              <w:cnfStyle w:val="100000000000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Учитель</w:t>
            </w:r>
          </w:p>
        </w:tc>
      </w:tr>
      <w:tr w:rsidR="00C65E4E" w:rsidTr="00623E87">
        <w:trPr>
          <w:cnfStyle w:val="000000100000"/>
        </w:trPr>
        <w:tc>
          <w:tcPr>
            <w:cnfStyle w:val="001000000000"/>
            <w:tcW w:w="2392" w:type="dxa"/>
            <w:vMerge w:val="restart"/>
            <w:hideMark/>
          </w:tcPr>
          <w:p w:rsidR="00C65E4E" w:rsidRDefault="00C65E4E">
            <w:pPr>
              <w:spacing w:after="120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1827" w:type="dxa"/>
            <w:hideMark/>
          </w:tcPr>
          <w:p w:rsidR="00C65E4E" w:rsidRDefault="00C65E4E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14.15-15.00</w:t>
            </w:r>
          </w:p>
        </w:tc>
        <w:tc>
          <w:tcPr>
            <w:tcW w:w="2410" w:type="dxa"/>
            <w:hideMark/>
          </w:tcPr>
          <w:p w:rsidR="00C65E4E" w:rsidRDefault="00C65E4E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942" w:type="dxa"/>
            <w:hideMark/>
          </w:tcPr>
          <w:p w:rsidR="00C65E4E" w:rsidRDefault="00C5411F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Абдулхаликов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С.М.</w:t>
            </w:r>
          </w:p>
        </w:tc>
      </w:tr>
      <w:tr w:rsidR="00C5411F" w:rsidTr="00623E87">
        <w:trPr>
          <w:cnfStyle w:val="000000010000"/>
        </w:trPr>
        <w:tc>
          <w:tcPr>
            <w:cnfStyle w:val="001000000000"/>
            <w:tcW w:w="0" w:type="auto"/>
            <w:vMerge/>
            <w:hideMark/>
          </w:tcPr>
          <w:p w:rsidR="00C5411F" w:rsidRDefault="00C541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hideMark/>
          </w:tcPr>
          <w:p w:rsidR="00C5411F" w:rsidRDefault="00C5411F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14.15-15.00</w:t>
            </w:r>
          </w:p>
        </w:tc>
        <w:tc>
          <w:tcPr>
            <w:tcW w:w="2410" w:type="dxa"/>
            <w:hideMark/>
          </w:tcPr>
          <w:p w:rsidR="00C5411F" w:rsidRDefault="00C5411F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942" w:type="dxa"/>
            <w:hideMark/>
          </w:tcPr>
          <w:p w:rsidR="00C5411F" w:rsidRDefault="00C5411F" w:rsidP="00963F51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Шарипов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</w:t>
            </w:r>
          </w:p>
        </w:tc>
      </w:tr>
      <w:tr w:rsidR="00C5411F" w:rsidTr="00623E87">
        <w:trPr>
          <w:cnfStyle w:val="000000100000"/>
        </w:trPr>
        <w:tc>
          <w:tcPr>
            <w:cnfStyle w:val="001000000000"/>
            <w:tcW w:w="2392" w:type="dxa"/>
            <w:vMerge w:val="restart"/>
            <w:hideMark/>
          </w:tcPr>
          <w:p w:rsidR="00C5411F" w:rsidRDefault="00C541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827" w:type="dxa"/>
            <w:hideMark/>
          </w:tcPr>
          <w:p w:rsidR="00C5411F" w:rsidRDefault="00C5411F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hideMark/>
          </w:tcPr>
          <w:p w:rsidR="00C5411F" w:rsidRDefault="00C5411F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hideMark/>
          </w:tcPr>
          <w:p w:rsidR="00C5411F" w:rsidRDefault="00C5411F" w:rsidP="00963F51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411F" w:rsidTr="00623E87">
        <w:trPr>
          <w:cnfStyle w:val="000000010000"/>
        </w:trPr>
        <w:tc>
          <w:tcPr>
            <w:cnfStyle w:val="001000000000"/>
            <w:tcW w:w="0" w:type="auto"/>
            <w:vMerge/>
            <w:hideMark/>
          </w:tcPr>
          <w:p w:rsidR="00C5411F" w:rsidRDefault="00C541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hideMark/>
          </w:tcPr>
          <w:p w:rsidR="00C5411F" w:rsidRDefault="00C5411F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14.15-15.00</w:t>
            </w:r>
          </w:p>
        </w:tc>
        <w:tc>
          <w:tcPr>
            <w:tcW w:w="2410" w:type="dxa"/>
            <w:hideMark/>
          </w:tcPr>
          <w:p w:rsidR="00C5411F" w:rsidRDefault="00C5411F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942" w:type="dxa"/>
            <w:hideMark/>
          </w:tcPr>
          <w:p w:rsidR="00C5411F" w:rsidRDefault="00623E87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Алидибирорва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</w:t>
            </w:r>
          </w:p>
        </w:tc>
      </w:tr>
      <w:tr w:rsidR="00623E87" w:rsidTr="00623E87">
        <w:trPr>
          <w:cnfStyle w:val="000000100000"/>
        </w:trPr>
        <w:tc>
          <w:tcPr>
            <w:cnfStyle w:val="001000000000"/>
            <w:tcW w:w="2392" w:type="dxa"/>
            <w:vMerge w:val="restart"/>
            <w:hideMark/>
          </w:tcPr>
          <w:p w:rsidR="00623E87" w:rsidRDefault="00623E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827" w:type="dxa"/>
            <w:hideMark/>
          </w:tcPr>
          <w:p w:rsidR="00623E87" w:rsidRDefault="00623E87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14.15-15.00</w:t>
            </w:r>
          </w:p>
        </w:tc>
        <w:tc>
          <w:tcPr>
            <w:tcW w:w="2410" w:type="dxa"/>
            <w:hideMark/>
          </w:tcPr>
          <w:p w:rsidR="00623E87" w:rsidRDefault="00623E87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942" w:type="dxa"/>
            <w:hideMark/>
          </w:tcPr>
          <w:p w:rsidR="00623E87" w:rsidRDefault="00623E87" w:rsidP="00963F51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Нухбегова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Н.К..</w:t>
            </w:r>
          </w:p>
        </w:tc>
      </w:tr>
      <w:tr w:rsidR="00C5411F" w:rsidTr="00623E87">
        <w:trPr>
          <w:cnfStyle w:val="000000010000"/>
        </w:trPr>
        <w:tc>
          <w:tcPr>
            <w:cnfStyle w:val="001000000000"/>
            <w:tcW w:w="0" w:type="auto"/>
            <w:vMerge/>
            <w:hideMark/>
          </w:tcPr>
          <w:p w:rsidR="00C5411F" w:rsidRDefault="00C541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hideMark/>
          </w:tcPr>
          <w:p w:rsidR="00C5411F" w:rsidRDefault="00C5411F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14.15-15.00</w:t>
            </w:r>
          </w:p>
        </w:tc>
        <w:tc>
          <w:tcPr>
            <w:tcW w:w="2410" w:type="dxa"/>
            <w:hideMark/>
          </w:tcPr>
          <w:p w:rsidR="00C5411F" w:rsidRDefault="00C5411F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История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обществознание</w:t>
            </w:r>
          </w:p>
        </w:tc>
        <w:tc>
          <w:tcPr>
            <w:tcW w:w="2942" w:type="dxa"/>
            <w:hideMark/>
          </w:tcPr>
          <w:p w:rsidR="00C5411F" w:rsidRDefault="00623E87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Давудбегова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А.К.</w:t>
            </w:r>
          </w:p>
        </w:tc>
      </w:tr>
      <w:tr w:rsidR="00623E87" w:rsidTr="00623E87">
        <w:trPr>
          <w:cnfStyle w:val="000000100000"/>
        </w:trPr>
        <w:tc>
          <w:tcPr>
            <w:cnfStyle w:val="001000000000"/>
            <w:tcW w:w="2392" w:type="dxa"/>
            <w:vMerge w:val="restart"/>
            <w:hideMark/>
          </w:tcPr>
          <w:p w:rsidR="00623E87" w:rsidRDefault="00623E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827" w:type="dxa"/>
            <w:hideMark/>
          </w:tcPr>
          <w:p w:rsidR="00623E87" w:rsidRDefault="00623E87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14.15-15.00</w:t>
            </w:r>
          </w:p>
        </w:tc>
        <w:tc>
          <w:tcPr>
            <w:tcW w:w="2410" w:type="dxa"/>
            <w:hideMark/>
          </w:tcPr>
          <w:p w:rsidR="00623E87" w:rsidRDefault="00623E87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942" w:type="dxa"/>
            <w:hideMark/>
          </w:tcPr>
          <w:p w:rsidR="00623E87" w:rsidRDefault="00623E87" w:rsidP="00963F51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Ч.С.</w:t>
            </w:r>
          </w:p>
        </w:tc>
      </w:tr>
      <w:tr w:rsidR="00623E87" w:rsidTr="00623E87">
        <w:trPr>
          <w:cnfStyle w:val="000000010000"/>
        </w:trPr>
        <w:tc>
          <w:tcPr>
            <w:cnfStyle w:val="001000000000"/>
            <w:tcW w:w="0" w:type="auto"/>
            <w:vMerge/>
            <w:hideMark/>
          </w:tcPr>
          <w:p w:rsidR="00623E87" w:rsidRDefault="00623E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hideMark/>
          </w:tcPr>
          <w:p w:rsidR="00623E87" w:rsidRDefault="00623E87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14.15-15.00</w:t>
            </w:r>
          </w:p>
        </w:tc>
        <w:tc>
          <w:tcPr>
            <w:tcW w:w="2410" w:type="dxa"/>
            <w:hideMark/>
          </w:tcPr>
          <w:p w:rsidR="00623E87" w:rsidRDefault="00623E87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2942" w:type="dxa"/>
            <w:hideMark/>
          </w:tcPr>
          <w:p w:rsidR="00623E87" w:rsidRDefault="00623E87" w:rsidP="00963F51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Нухбегов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К.Н.</w:t>
            </w:r>
          </w:p>
        </w:tc>
      </w:tr>
      <w:tr w:rsidR="00623E87" w:rsidTr="00623E87">
        <w:trPr>
          <w:cnfStyle w:val="000000100000"/>
        </w:trPr>
        <w:tc>
          <w:tcPr>
            <w:cnfStyle w:val="001000000000"/>
            <w:tcW w:w="0" w:type="auto"/>
            <w:vMerge/>
            <w:hideMark/>
          </w:tcPr>
          <w:p w:rsidR="00623E87" w:rsidRDefault="00623E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hideMark/>
          </w:tcPr>
          <w:p w:rsidR="00623E87" w:rsidRDefault="00623E87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14.15-15.00</w:t>
            </w:r>
          </w:p>
        </w:tc>
        <w:tc>
          <w:tcPr>
            <w:tcW w:w="2410" w:type="dxa"/>
            <w:hideMark/>
          </w:tcPr>
          <w:p w:rsidR="00623E87" w:rsidRDefault="00623E87" w:rsidP="00623E87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Химия и </w:t>
            </w:r>
          </w:p>
        </w:tc>
        <w:tc>
          <w:tcPr>
            <w:tcW w:w="2942" w:type="dxa"/>
            <w:hideMark/>
          </w:tcPr>
          <w:p w:rsidR="00623E87" w:rsidRDefault="00623E87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Абдулхаликов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С.М.</w:t>
            </w:r>
          </w:p>
        </w:tc>
      </w:tr>
      <w:tr w:rsidR="00623E87" w:rsidTr="00623E87">
        <w:trPr>
          <w:cnfStyle w:val="000000010000"/>
        </w:trPr>
        <w:tc>
          <w:tcPr>
            <w:cnfStyle w:val="001000000000"/>
            <w:tcW w:w="2392" w:type="dxa"/>
            <w:hideMark/>
          </w:tcPr>
          <w:p w:rsidR="00623E87" w:rsidRDefault="00623E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1827" w:type="dxa"/>
            <w:hideMark/>
          </w:tcPr>
          <w:p w:rsidR="00623E87" w:rsidRDefault="00623E87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14.15-15.00</w:t>
            </w:r>
          </w:p>
        </w:tc>
        <w:tc>
          <w:tcPr>
            <w:tcW w:w="2410" w:type="dxa"/>
            <w:hideMark/>
          </w:tcPr>
          <w:p w:rsidR="00623E87" w:rsidRDefault="00623E87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942" w:type="dxa"/>
            <w:hideMark/>
          </w:tcPr>
          <w:p w:rsidR="00623E87" w:rsidRDefault="00623E87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Абдулхаликов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С.М.</w:t>
            </w:r>
          </w:p>
        </w:tc>
      </w:tr>
    </w:tbl>
    <w:p w:rsidR="00C65E4E" w:rsidRDefault="00C65E4E" w:rsidP="00C65E4E">
      <w:pPr>
        <w:shd w:val="clear" w:color="auto" w:fill="FFFFFF"/>
        <w:spacing w:after="0" w:line="300" w:lineRule="atLeast"/>
        <w:jc w:val="center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 </w:t>
      </w:r>
    </w:p>
    <w:p w:rsidR="00C65E4E" w:rsidRDefault="00C65E4E" w:rsidP="00C65E4E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5E4E" w:rsidRDefault="00C65E4E" w:rsidP="00C65E4E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5E4E" w:rsidRDefault="00C65E4E" w:rsidP="00C65E4E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5E4E" w:rsidRDefault="00C65E4E" w:rsidP="00C65E4E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623E87" w:rsidRDefault="00623E87" w:rsidP="00C65E4E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623E87" w:rsidRDefault="00623E87" w:rsidP="00C65E4E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623E87" w:rsidRDefault="00623E87" w:rsidP="00C65E4E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5E4E" w:rsidRDefault="00C65E4E" w:rsidP="00C65E4E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График дополнительных занятий для обучающихся 7 класса по подготовке к региональным экзаменам (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впр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)</w:t>
      </w:r>
    </w:p>
    <w:p w:rsidR="00C65E4E" w:rsidRDefault="00C65E4E" w:rsidP="00C65E4E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-6"/>
        <w:tblW w:w="0" w:type="auto"/>
        <w:tblLook w:val="04A0"/>
      </w:tblPr>
      <w:tblGrid>
        <w:gridCol w:w="2392"/>
        <w:gridCol w:w="1827"/>
        <w:gridCol w:w="2410"/>
        <w:gridCol w:w="2942"/>
      </w:tblGrid>
      <w:tr w:rsidR="00C65E4E" w:rsidTr="00623E87">
        <w:trPr>
          <w:cnfStyle w:val="100000000000"/>
        </w:trPr>
        <w:tc>
          <w:tcPr>
            <w:cnfStyle w:val="001000000000"/>
            <w:tcW w:w="2392" w:type="dxa"/>
            <w:hideMark/>
          </w:tcPr>
          <w:p w:rsidR="00C65E4E" w:rsidRDefault="00C65E4E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1827" w:type="dxa"/>
            <w:hideMark/>
          </w:tcPr>
          <w:p w:rsidR="00C65E4E" w:rsidRDefault="00C65E4E">
            <w:pPr>
              <w:jc w:val="center"/>
              <w:cnfStyle w:val="100000000000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410" w:type="dxa"/>
            <w:hideMark/>
          </w:tcPr>
          <w:p w:rsidR="00C65E4E" w:rsidRDefault="00C65E4E">
            <w:pPr>
              <w:jc w:val="center"/>
              <w:cnfStyle w:val="100000000000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942" w:type="dxa"/>
            <w:hideMark/>
          </w:tcPr>
          <w:p w:rsidR="00C65E4E" w:rsidRDefault="00C65E4E">
            <w:pPr>
              <w:jc w:val="center"/>
              <w:cnfStyle w:val="100000000000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Учитель</w:t>
            </w:r>
          </w:p>
        </w:tc>
      </w:tr>
      <w:tr w:rsidR="00C65E4E" w:rsidTr="00623E87">
        <w:trPr>
          <w:cnfStyle w:val="000000100000"/>
        </w:trPr>
        <w:tc>
          <w:tcPr>
            <w:cnfStyle w:val="001000000000"/>
            <w:tcW w:w="2392" w:type="dxa"/>
            <w:hideMark/>
          </w:tcPr>
          <w:p w:rsidR="00C65E4E" w:rsidRDefault="00C65E4E">
            <w:pPr>
              <w:spacing w:after="120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1827" w:type="dxa"/>
            <w:hideMark/>
          </w:tcPr>
          <w:p w:rsidR="00C65E4E" w:rsidRDefault="00C65E4E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14.15-15.00</w:t>
            </w:r>
          </w:p>
        </w:tc>
        <w:tc>
          <w:tcPr>
            <w:tcW w:w="2410" w:type="dxa"/>
            <w:hideMark/>
          </w:tcPr>
          <w:p w:rsidR="00C65E4E" w:rsidRDefault="00C65E4E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942" w:type="dxa"/>
            <w:hideMark/>
          </w:tcPr>
          <w:p w:rsidR="00C65E4E" w:rsidRDefault="00C5411F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Абдулхаликов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С.М.</w:t>
            </w:r>
          </w:p>
        </w:tc>
      </w:tr>
      <w:tr w:rsidR="00C5411F" w:rsidTr="00623E87">
        <w:trPr>
          <w:cnfStyle w:val="000000010000"/>
        </w:trPr>
        <w:tc>
          <w:tcPr>
            <w:cnfStyle w:val="001000000000"/>
            <w:tcW w:w="2392" w:type="dxa"/>
            <w:vMerge w:val="restart"/>
            <w:hideMark/>
          </w:tcPr>
          <w:p w:rsidR="00C5411F" w:rsidRDefault="00C541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827" w:type="dxa"/>
            <w:hideMark/>
          </w:tcPr>
          <w:p w:rsidR="00C5411F" w:rsidRDefault="00C5411F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14.15-15.00</w:t>
            </w:r>
          </w:p>
        </w:tc>
        <w:tc>
          <w:tcPr>
            <w:tcW w:w="2410" w:type="dxa"/>
            <w:hideMark/>
          </w:tcPr>
          <w:p w:rsidR="00C5411F" w:rsidRDefault="00C5411F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942" w:type="dxa"/>
            <w:hideMark/>
          </w:tcPr>
          <w:p w:rsidR="00C5411F" w:rsidRDefault="00C5411F" w:rsidP="00963F51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Шарипов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</w:t>
            </w:r>
          </w:p>
        </w:tc>
      </w:tr>
      <w:tr w:rsidR="00C5411F" w:rsidTr="00623E87">
        <w:trPr>
          <w:cnfStyle w:val="000000100000"/>
        </w:trPr>
        <w:tc>
          <w:tcPr>
            <w:cnfStyle w:val="001000000000"/>
            <w:tcW w:w="0" w:type="auto"/>
            <w:vMerge/>
            <w:hideMark/>
          </w:tcPr>
          <w:p w:rsidR="00C5411F" w:rsidRDefault="00C541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hideMark/>
          </w:tcPr>
          <w:p w:rsidR="00C5411F" w:rsidRDefault="00C5411F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hideMark/>
          </w:tcPr>
          <w:p w:rsidR="00C5411F" w:rsidRDefault="00C5411F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hideMark/>
          </w:tcPr>
          <w:p w:rsidR="00C5411F" w:rsidRDefault="00C5411F" w:rsidP="00963F51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411F" w:rsidTr="00623E87">
        <w:trPr>
          <w:cnfStyle w:val="000000010000"/>
        </w:trPr>
        <w:tc>
          <w:tcPr>
            <w:cnfStyle w:val="001000000000"/>
            <w:tcW w:w="2392" w:type="dxa"/>
            <w:hideMark/>
          </w:tcPr>
          <w:p w:rsidR="00C5411F" w:rsidRDefault="00C541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827" w:type="dxa"/>
            <w:hideMark/>
          </w:tcPr>
          <w:p w:rsidR="00C5411F" w:rsidRDefault="00C5411F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14.15-15.00</w:t>
            </w:r>
          </w:p>
        </w:tc>
        <w:tc>
          <w:tcPr>
            <w:tcW w:w="2410" w:type="dxa"/>
            <w:hideMark/>
          </w:tcPr>
          <w:p w:rsidR="00C5411F" w:rsidRDefault="00C5411F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942" w:type="dxa"/>
            <w:hideMark/>
          </w:tcPr>
          <w:p w:rsidR="00C5411F" w:rsidRDefault="00C5411F" w:rsidP="00963F51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Нухбегова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Н.К..</w:t>
            </w:r>
          </w:p>
        </w:tc>
      </w:tr>
      <w:tr w:rsidR="00C5411F" w:rsidTr="00623E87">
        <w:trPr>
          <w:cnfStyle w:val="000000100000"/>
        </w:trPr>
        <w:tc>
          <w:tcPr>
            <w:cnfStyle w:val="001000000000"/>
            <w:tcW w:w="2392" w:type="dxa"/>
            <w:vMerge w:val="restart"/>
            <w:hideMark/>
          </w:tcPr>
          <w:p w:rsidR="00C5411F" w:rsidRDefault="00C541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827" w:type="dxa"/>
            <w:hideMark/>
          </w:tcPr>
          <w:p w:rsidR="00C5411F" w:rsidRDefault="00C5411F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14.15-15.00</w:t>
            </w:r>
          </w:p>
        </w:tc>
        <w:tc>
          <w:tcPr>
            <w:tcW w:w="2410" w:type="dxa"/>
            <w:hideMark/>
          </w:tcPr>
          <w:p w:rsidR="00C5411F" w:rsidRDefault="00C5411F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942" w:type="dxa"/>
            <w:hideMark/>
          </w:tcPr>
          <w:p w:rsidR="00C5411F" w:rsidRDefault="00C5411F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Ч.С.</w:t>
            </w:r>
          </w:p>
        </w:tc>
      </w:tr>
      <w:tr w:rsidR="00C5411F" w:rsidTr="00623E87">
        <w:trPr>
          <w:cnfStyle w:val="000000010000"/>
        </w:trPr>
        <w:tc>
          <w:tcPr>
            <w:cnfStyle w:val="001000000000"/>
            <w:tcW w:w="0" w:type="auto"/>
            <w:vMerge/>
            <w:hideMark/>
          </w:tcPr>
          <w:p w:rsidR="00C5411F" w:rsidRDefault="00C541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hideMark/>
          </w:tcPr>
          <w:p w:rsidR="00C5411F" w:rsidRDefault="00C5411F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14.15-15.00</w:t>
            </w:r>
          </w:p>
        </w:tc>
        <w:tc>
          <w:tcPr>
            <w:tcW w:w="2410" w:type="dxa"/>
            <w:hideMark/>
          </w:tcPr>
          <w:p w:rsidR="00C5411F" w:rsidRDefault="00C5411F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2942" w:type="dxa"/>
            <w:hideMark/>
          </w:tcPr>
          <w:p w:rsidR="00C5411F" w:rsidRDefault="00C5411F" w:rsidP="00C5411F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Нухбегов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5411F" w:rsidTr="00623E87">
        <w:trPr>
          <w:cnfStyle w:val="000000100000"/>
        </w:trPr>
        <w:tc>
          <w:tcPr>
            <w:cnfStyle w:val="001000000000"/>
            <w:tcW w:w="2392" w:type="dxa"/>
            <w:vMerge w:val="restart"/>
            <w:hideMark/>
          </w:tcPr>
          <w:p w:rsidR="00C5411F" w:rsidRDefault="00C541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1827" w:type="dxa"/>
            <w:hideMark/>
          </w:tcPr>
          <w:p w:rsidR="00C5411F" w:rsidRDefault="00C5411F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14.15-15.00</w:t>
            </w:r>
          </w:p>
        </w:tc>
        <w:tc>
          <w:tcPr>
            <w:tcW w:w="2410" w:type="dxa"/>
            <w:hideMark/>
          </w:tcPr>
          <w:p w:rsidR="00C5411F" w:rsidRDefault="00C5411F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942" w:type="dxa"/>
            <w:hideMark/>
          </w:tcPr>
          <w:p w:rsidR="00C5411F" w:rsidRDefault="00C5411F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Абдулхаликов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С.М.</w:t>
            </w:r>
          </w:p>
        </w:tc>
      </w:tr>
      <w:tr w:rsidR="00C5411F" w:rsidTr="00623E87">
        <w:trPr>
          <w:cnfStyle w:val="000000010000"/>
        </w:trPr>
        <w:tc>
          <w:tcPr>
            <w:cnfStyle w:val="001000000000"/>
            <w:tcW w:w="0" w:type="auto"/>
            <w:vMerge/>
            <w:hideMark/>
          </w:tcPr>
          <w:p w:rsidR="00C5411F" w:rsidRDefault="00C541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hideMark/>
          </w:tcPr>
          <w:p w:rsidR="00C5411F" w:rsidRDefault="00C5411F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14.15-15.00</w:t>
            </w:r>
          </w:p>
        </w:tc>
        <w:tc>
          <w:tcPr>
            <w:tcW w:w="2410" w:type="dxa"/>
            <w:hideMark/>
          </w:tcPr>
          <w:p w:rsidR="00C5411F" w:rsidRDefault="00C5411F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942" w:type="dxa"/>
            <w:hideMark/>
          </w:tcPr>
          <w:p w:rsidR="00C5411F" w:rsidRDefault="00623E87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Давудбнгова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А.К.</w:t>
            </w:r>
            <w:r w:rsidR="00C54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C65E4E" w:rsidRDefault="00C65E4E" w:rsidP="00C65E4E">
      <w:pPr>
        <w:shd w:val="clear" w:color="auto" w:fill="FFFFFF"/>
        <w:spacing w:after="0" w:line="300" w:lineRule="atLeast"/>
        <w:jc w:val="center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</w:p>
    <w:p w:rsidR="00C65E4E" w:rsidRDefault="00C65E4E" w:rsidP="00C65E4E">
      <w:pPr>
        <w:shd w:val="clear" w:color="auto" w:fill="FFFFFF"/>
        <w:spacing w:after="300" w:line="300" w:lineRule="atLeast"/>
        <w:jc w:val="center"/>
        <w:textAlignment w:val="baseline"/>
        <w:rPr>
          <w:rFonts w:ascii="inherit" w:eastAsia="Times New Roman" w:hAnsi="inherit" w:cs="Arial"/>
          <w:color w:val="FF0000"/>
          <w:sz w:val="28"/>
          <w:szCs w:val="28"/>
          <w:lang w:eastAsia="ru-RU"/>
        </w:rPr>
      </w:pPr>
      <w:r>
        <w:rPr>
          <w:rFonts w:ascii="inherit" w:eastAsia="Times New Roman" w:hAnsi="inherit" w:cs="Arial"/>
          <w:b/>
          <w:bCs/>
          <w:color w:val="FF0000"/>
          <w:sz w:val="28"/>
          <w:szCs w:val="28"/>
          <w:lang w:eastAsia="ru-RU"/>
        </w:rPr>
        <w:t>График дополнительных занятий для обучающихся 6 класса по подготовке к региональным экзаменам (</w:t>
      </w:r>
      <w:proofErr w:type="spellStart"/>
      <w:r>
        <w:rPr>
          <w:rFonts w:ascii="inherit" w:eastAsia="Times New Roman" w:hAnsi="inherit" w:cs="Arial"/>
          <w:b/>
          <w:bCs/>
          <w:color w:val="FF0000"/>
          <w:sz w:val="28"/>
          <w:szCs w:val="28"/>
          <w:lang w:eastAsia="ru-RU"/>
        </w:rPr>
        <w:t>впр</w:t>
      </w:r>
      <w:proofErr w:type="spellEnd"/>
      <w:r>
        <w:rPr>
          <w:rFonts w:ascii="inherit" w:eastAsia="Times New Roman" w:hAnsi="inherit" w:cs="Arial"/>
          <w:b/>
          <w:bCs/>
          <w:color w:val="FF0000"/>
          <w:sz w:val="28"/>
          <w:szCs w:val="28"/>
          <w:lang w:eastAsia="ru-RU"/>
        </w:rPr>
        <w:t>)</w:t>
      </w:r>
    </w:p>
    <w:tbl>
      <w:tblPr>
        <w:tblStyle w:val="1-5"/>
        <w:tblW w:w="0" w:type="auto"/>
        <w:tblLook w:val="04A0"/>
      </w:tblPr>
      <w:tblGrid>
        <w:gridCol w:w="2392"/>
        <w:gridCol w:w="1827"/>
        <w:gridCol w:w="2410"/>
        <w:gridCol w:w="2942"/>
      </w:tblGrid>
      <w:tr w:rsidR="00C65E4E" w:rsidTr="00623E87">
        <w:trPr>
          <w:cnfStyle w:val="100000000000"/>
        </w:trPr>
        <w:tc>
          <w:tcPr>
            <w:cnfStyle w:val="001000000000"/>
            <w:tcW w:w="2392" w:type="dxa"/>
            <w:hideMark/>
          </w:tcPr>
          <w:p w:rsidR="00C65E4E" w:rsidRDefault="00C65E4E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1827" w:type="dxa"/>
            <w:hideMark/>
          </w:tcPr>
          <w:p w:rsidR="00C65E4E" w:rsidRDefault="00C65E4E">
            <w:pPr>
              <w:jc w:val="center"/>
              <w:cnfStyle w:val="100000000000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410" w:type="dxa"/>
            <w:hideMark/>
          </w:tcPr>
          <w:p w:rsidR="00C65E4E" w:rsidRDefault="00C65E4E">
            <w:pPr>
              <w:jc w:val="center"/>
              <w:cnfStyle w:val="100000000000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942" w:type="dxa"/>
            <w:hideMark/>
          </w:tcPr>
          <w:p w:rsidR="00C65E4E" w:rsidRDefault="00C65E4E">
            <w:pPr>
              <w:jc w:val="center"/>
              <w:cnfStyle w:val="100000000000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Учитель</w:t>
            </w:r>
          </w:p>
        </w:tc>
      </w:tr>
      <w:tr w:rsidR="00C65E4E" w:rsidTr="00623E87">
        <w:trPr>
          <w:cnfStyle w:val="000000100000"/>
        </w:trPr>
        <w:tc>
          <w:tcPr>
            <w:cnfStyle w:val="001000000000"/>
            <w:tcW w:w="2392" w:type="dxa"/>
            <w:hideMark/>
          </w:tcPr>
          <w:p w:rsidR="00C65E4E" w:rsidRDefault="00C65E4E">
            <w:pPr>
              <w:spacing w:after="120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1827" w:type="dxa"/>
            <w:hideMark/>
          </w:tcPr>
          <w:p w:rsidR="00C65E4E" w:rsidRDefault="00C65E4E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14.15-15.00</w:t>
            </w:r>
          </w:p>
        </w:tc>
        <w:tc>
          <w:tcPr>
            <w:tcW w:w="2410" w:type="dxa"/>
            <w:hideMark/>
          </w:tcPr>
          <w:p w:rsidR="00C65E4E" w:rsidRDefault="00C65E4E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942" w:type="dxa"/>
            <w:hideMark/>
          </w:tcPr>
          <w:p w:rsidR="00C65E4E" w:rsidRDefault="00C5411F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Абдулхаликов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С.М.</w:t>
            </w:r>
          </w:p>
        </w:tc>
      </w:tr>
      <w:tr w:rsidR="00C65E4E" w:rsidTr="00623E87">
        <w:trPr>
          <w:cnfStyle w:val="000000010000"/>
        </w:trPr>
        <w:tc>
          <w:tcPr>
            <w:cnfStyle w:val="001000000000"/>
            <w:tcW w:w="2392" w:type="dxa"/>
            <w:hideMark/>
          </w:tcPr>
          <w:p w:rsidR="00C65E4E" w:rsidRDefault="00C65E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827" w:type="dxa"/>
            <w:hideMark/>
          </w:tcPr>
          <w:p w:rsidR="00C65E4E" w:rsidRDefault="00C65E4E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14.15-15.00</w:t>
            </w:r>
          </w:p>
        </w:tc>
        <w:tc>
          <w:tcPr>
            <w:tcW w:w="2410" w:type="dxa"/>
            <w:hideMark/>
          </w:tcPr>
          <w:p w:rsidR="00C65E4E" w:rsidRDefault="00C65E4E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942" w:type="dxa"/>
            <w:hideMark/>
          </w:tcPr>
          <w:p w:rsidR="00C65E4E" w:rsidRDefault="00623E87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Шарипов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</w:t>
            </w:r>
          </w:p>
        </w:tc>
      </w:tr>
      <w:tr w:rsidR="00623E87" w:rsidTr="00623E87">
        <w:trPr>
          <w:cnfStyle w:val="000000100000"/>
        </w:trPr>
        <w:tc>
          <w:tcPr>
            <w:cnfStyle w:val="001000000000"/>
            <w:tcW w:w="2392" w:type="dxa"/>
            <w:hideMark/>
          </w:tcPr>
          <w:p w:rsidR="00623E87" w:rsidRDefault="00623E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827" w:type="dxa"/>
            <w:hideMark/>
          </w:tcPr>
          <w:p w:rsidR="00623E87" w:rsidRDefault="00623E87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14.15-15.00</w:t>
            </w:r>
          </w:p>
        </w:tc>
        <w:tc>
          <w:tcPr>
            <w:tcW w:w="2410" w:type="dxa"/>
            <w:hideMark/>
          </w:tcPr>
          <w:p w:rsidR="00623E87" w:rsidRDefault="00623E87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942" w:type="dxa"/>
            <w:hideMark/>
          </w:tcPr>
          <w:p w:rsidR="00623E87" w:rsidRDefault="00623E87" w:rsidP="00963F51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Нухбегова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Н.К..</w:t>
            </w:r>
          </w:p>
        </w:tc>
      </w:tr>
      <w:tr w:rsidR="00623E87" w:rsidTr="00623E87">
        <w:trPr>
          <w:cnfStyle w:val="000000010000"/>
        </w:trPr>
        <w:tc>
          <w:tcPr>
            <w:cnfStyle w:val="001000000000"/>
            <w:tcW w:w="2392" w:type="dxa"/>
            <w:vMerge w:val="restart"/>
            <w:hideMark/>
          </w:tcPr>
          <w:p w:rsidR="00623E87" w:rsidRDefault="00623E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827" w:type="dxa"/>
            <w:hideMark/>
          </w:tcPr>
          <w:p w:rsidR="00623E87" w:rsidRDefault="00623E87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14.15-15.00</w:t>
            </w:r>
          </w:p>
        </w:tc>
        <w:tc>
          <w:tcPr>
            <w:tcW w:w="2410" w:type="dxa"/>
            <w:hideMark/>
          </w:tcPr>
          <w:p w:rsidR="00623E87" w:rsidRDefault="00623E87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942" w:type="dxa"/>
            <w:hideMark/>
          </w:tcPr>
          <w:p w:rsidR="00623E87" w:rsidRDefault="00623E87" w:rsidP="00963F51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Ч.С.</w:t>
            </w:r>
          </w:p>
        </w:tc>
      </w:tr>
      <w:tr w:rsidR="00623E87" w:rsidTr="00623E87">
        <w:trPr>
          <w:cnfStyle w:val="000000100000"/>
        </w:trPr>
        <w:tc>
          <w:tcPr>
            <w:cnfStyle w:val="001000000000"/>
            <w:tcW w:w="0" w:type="auto"/>
            <w:vMerge/>
            <w:hideMark/>
          </w:tcPr>
          <w:p w:rsidR="00623E87" w:rsidRDefault="00623E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hideMark/>
          </w:tcPr>
          <w:p w:rsidR="00623E87" w:rsidRDefault="00623E87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14.15-15.00</w:t>
            </w:r>
          </w:p>
        </w:tc>
        <w:tc>
          <w:tcPr>
            <w:tcW w:w="2410" w:type="dxa"/>
            <w:hideMark/>
          </w:tcPr>
          <w:p w:rsidR="00623E87" w:rsidRDefault="00623E87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2942" w:type="dxa"/>
            <w:hideMark/>
          </w:tcPr>
          <w:p w:rsidR="00623E87" w:rsidRDefault="00623E87" w:rsidP="00963F51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Нухбегов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К.Н.</w:t>
            </w:r>
          </w:p>
        </w:tc>
      </w:tr>
      <w:tr w:rsidR="00C65E4E" w:rsidTr="00623E87">
        <w:trPr>
          <w:cnfStyle w:val="000000010000"/>
        </w:trPr>
        <w:tc>
          <w:tcPr>
            <w:cnfStyle w:val="001000000000"/>
            <w:tcW w:w="2392" w:type="dxa"/>
            <w:vMerge w:val="restart"/>
            <w:hideMark/>
          </w:tcPr>
          <w:p w:rsidR="00C65E4E" w:rsidRDefault="00C65E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1827" w:type="dxa"/>
            <w:hideMark/>
          </w:tcPr>
          <w:p w:rsidR="00C65E4E" w:rsidRDefault="00C65E4E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14.15-15.00</w:t>
            </w:r>
          </w:p>
        </w:tc>
        <w:tc>
          <w:tcPr>
            <w:tcW w:w="2410" w:type="dxa"/>
            <w:hideMark/>
          </w:tcPr>
          <w:p w:rsidR="00C65E4E" w:rsidRDefault="00C65E4E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942" w:type="dxa"/>
            <w:hideMark/>
          </w:tcPr>
          <w:p w:rsidR="00C65E4E" w:rsidRDefault="00C5411F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Абдулхаликов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С.М.</w:t>
            </w:r>
          </w:p>
        </w:tc>
      </w:tr>
      <w:tr w:rsidR="00C65E4E" w:rsidTr="00623E87">
        <w:trPr>
          <w:cnfStyle w:val="000000100000"/>
        </w:trPr>
        <w:tc>
          <w:tcPr>
            <w:cnfStyle w:val="001000000000"/>
            <w:tcW w:w="0" w:type="auto"/>
            <w:vMerge/>
            <w:hideMark/>
          </w:tcPr>
          <w:p w:rsidR="00C65E4E" w:rsidRDefault="00C65E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hideMark/>
          </w:tcPr>
          <w:p w:rsidR="00C65E4E" w:rsidRDefault="00C65E4E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14.15-15.00</w:t>
            </w:r>
          </w:p>
        </w:tc>
        <w:tc>
          <w:tcPr>
            <w:tcW w:w="2410" w:type="dxa"/>
            <w:hideMark/>
          </w:tcPr>
          <w:p w:rsidR="00C65E4E" w:rsidRDefault="00C65E4E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942" w:type="dxa"/>
            <w:hideMark/>
          </w:tcPr>
          <w:p w:rsidR="00C65E4E" w:rsidRDefault="00623E87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Давудбегова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А.К.</w:t>
            </w:r>
          </w:p>
        </w:tc>
      </w:tr>
    </w:tbl>
    <w:p w:rsidR="00C65E4E" w:rsidRDefault="00C65E4E" w:rsidP="00C65E4E">
      <w:pPr>
        <w:shd w:val="clear" w:color="auto" w:fill="FFFFFF"/>
        <w:spacing w:after="30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</w:p>
    <w:p w:rsidR="00C65E4E" w:rsidRDefault="00C65E4E" w:rsidP="00C65E4E">
      <w:pPr>
        <w:shd w:val="clear" w:color="auto" w:fill="FFFFFF"/>
        <w:spacing w:after="300" w:line="300" w:lineRule="atLeast"/>
        <w:jc w:val="center"/>
        <w:textAlignment w:val="baseline"/>
        <w:rPr>
          <w:rFonts w:ascii="inherit" w:eastAsia="Times New Roman" w:hAnsi="inherit" w:cs="Arial"/>
          <w:color w:val="FF0000"/>
          <w:sz w:val="28"/>
          <w:szCs w:val="28"/>
          <w:lang w:eastAsia="ru-RU"/>
        </w:rPr>
      </w:pPr>
      <w:r>
        <w:rPr>
          <w:rFonts w:ascii="inherit" w:eastAsia="Times New Roman" w:hAnsi="inherit" w:cs="Arial"/>
          <w:b/>
          <w:bCs/>
          <w:color w:val="FF0000"/>
          <w:sz w:val="28"/>
          <w:szCs w:val="28"/>
          <w:lang w:eastAsia="ru-RU"/>
        </w:rPr>
        <w:t>График дополнительных занятий для обучающихся 5 класса по подготовке к региональным экзаменам (</w:t>
      </w:r>
      <w:proofErr w:type="spellStart"/>
      <w:r>
        <w:rPr>
          <w:rFonts w:ascii="inherit" w:eastAsia="Times New Roman" w:hAnsi="inherit" w:cs="Arial"/>
          <w:b/>
          <w:bCs/>
          <w:color w:val="FF0000"/>
          <w:sz w:val="28"/>
          <w:szCs w:val="28"/>
          <w:lang w:eastAsia="ru-RU"/>
        </w:rPr>
        <w:t>впр</w:t>
      </w:r>
      <w:proofErr w:type="spellEnd"/>
      <w:r>
        <w:rPr>
          <w:rFonts w:ascii="inherit" w:eastAsia="Times New Roman" w:hAnsi="inherit" w:cs="Arial"/>
          <w:b/>
          <w:bCs/>
          <w:color w:val="FF0000"/>
          <w:sz w:val="28"/>
          <w:szCs w:val="28"/>
          <w:lang w:eastAsia="ru-RU"/>
        </w:rPr>
        <w:t>)</w:t>
      </w:r>
    </w:p>
    <w:tbl>
      <w:tblPr>
        <w:tblStyle w:val="-3"/>
        <w:tblW w:w="0" w:type="auto"/>
        <w:tblLook w:val="04A0"/>
      </w:tblPr>
      <w:tblGrid>
        <w:gridCol w:w="2392"/>
        <w:gridCol w:w="1827"/>
        <w:gridCol w:w="2410"/>
        <w:gridCol w:w="2942"/>
      </w:tblGrid>
      <w:tr w:rsidR="00C65E4E" w:rsidTr="00623E87">
        <w:trPr>
          <w:cnfStyle w:val="100000000000"/>
        </w:trPr>
        <w:tc>
          <w:tcPr>
            <w:cnfStyle w:val="001000000000"/>
            <w:tcW w:w="2392" w:type="dxa"/>
            <w:hideMark/>
          </w:tcPr>
          <w:p w:rsidR="00C65E4E" w:rsidRDefault="00C65E4E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1827" w:type="dxa"/>
            <w:hideMark/>
          </w:tcPr>
          <w:p w:rsidR="00C65E4E" w:rsidRDefault="00C65E4E">
            <w:pPr>
              <w:jc w:val="center"/>
              <w:cnfStyle w:val="100000000000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410" w:type="dxa"/>
            <w:hideMark/>
          </w:tcPr>
          <w:p w:rsidR="00C65E4E" w:rsidRDefault="00C65E4E">
            <w:pPr>
              <w:jc w:val="center"/>
              <w:cnfStyle w:val="100000000000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942" w:type="dxa"/>
            <w:hideMark/>
          </w:tcPr>
          <w:p w:rsidR="00C65E4E" w:rsidRDefault="00C65E4E">
            <w:pPr>
              <w:jc w:val="center"/>
              <w:cnfStyle w:val="100000000000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Учитель</w:t>
            </w:r>
          </w:p>
        </w:tc>
      </w:tr>
      <w:tr w:rsidR="00C65E4E" w:rsidTr="00623E87">
        <w:trPr>
          <w:cnfStyle w:val="000000100000"/>
        </w:trPr>
        <w:tc>
          <w:tcPr>
            <w:cnfStyle w:val="001000000000"/>
            <w:tcW w:w="2392" w:type="dxa"/>
            <w:hideMark/>
          </w:tcPr>
          <w:p w:rsidR="00C65E4E" w:rsidRDefault="00C65E4E">
            <w:pPr>
              <w:spacing w:after="120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1827" w:type="dxa"/>
            <w:hideMark/>
          </w:tcPr>
          <w:p w:rsidR="00C65E4E" w:rsidRDefault="00C65E4E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14.15-15.00</w:t>
            </w:r>
          </w:p>
        </w:tc>
        <w:tc>
          <w:tcPr>
            <w:tcW w:w="2410" w:type="dxa"/>
            <w:hideMark/>
          </w:tcPr>
          <w:p w:rsidR="00C65E4E" w:rsidRDefault="00C65E4E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942" w:type="dxa"/>
            <w:hideMark/>
          </w:tcPr>
          <w:p w:rsidR="00C65E4E" w:rsidRDefault="00C5411F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Абдулхаликов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С.М.</w:t>
            </w:r>
          </w:p>
        </w:tc>
      </w:tr>
      <w:tr w:rsidR="00C65E4E" w:rsidTr="00623E87">
        <w:trPr>
          <w:cnfStyle w:val="000000010000"/>
        </w:trPr>
        <w:tc>
          <w:tcPr>
            <w:cnfStyle w:val="001000000000"/>
            <w:tcW w:w="2392" w:type="dxa"/>
            <w:hideMark/>
          </w:tcPr>
          <w:p w:rsidR="00C65E4E" w:rsidRDefault="00C65E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827" w:type="dxa"/>
            <w:hideMark/>
          </w:tcPr>
          <w:p w:rsidR="00C65E4E" w:rsidRDefault="00C65E4E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14.15-15.00</w:t>
            </w:r>
          </w:p>
        </w:tc>
        <w:tc>
          <w:tcPr>
            <w:tcW w:w="2410" w:type="dxa"/>
            <w:hideMark/>
          </w:tcPr>
          <w:p w:rsidR="00C65E4E" w:rsidRDefault="00C65E4E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942" w:type="dxa"/>
            <w:hideMark/>
          </w:tcPr>
          <w:p w:rsidR="00C65E4E" w:rsidRDefault="00623E87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Шарипов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</w:t>
            </w:r>
          </w:p>
        </w:tc>
      </w:tr>
      <w:tr w:rsidR="00623E87" w:rsidTr="00623E87">
        <w:trPr>
          <w:cnfStyle w:val="000000100000"/>
        </w:trPr>
        <w:tc>
          <w:tcPr>
            <w:cnfStyle w:val="001000000000"/>
            <w:tcW w:w="2392" w:type="dxa"/>
            <w:hideMark/>
          </w:tcPr>
          <w:p w:rsidR="00623E87" w:rsidRDefault="00623E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827" w:type="dxa"/>
            <w:hideMark/>
          </w:tcPr>
          <w:p w:rsidR="00623E87" w:rsidRDefault="00623E87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14.15-15.00</w:t>
            </w:r>
          </w:p>
        </w:tc>
        <w:tc>
          <w:tcPr>
            <w:tcW w:w="2410" w:type="dxa"/>
            <w:hideMark/>
          </w:tcPr>
          <w:p w:rsidR="00623E87" w:rsidRDefault="00623E87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942" w:type="dxa"/>
            <w:hideMark/>
          </w:tcPr>
          <w:p w:rsidR="00623E87" w:rsidRDefault="00623E87" w:rsidP="00963F51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Нухбегова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Н.К..</w:t>
            </w:r>
          </w:p>
        </w:tc>
      </w:tr>
      <w:tr w:rsidR="00623E87" w:rsidTr="00623E87">
        <w:trPr>
          <w:cnfStyle w:val="000000010000"/>
        </w:trPr>
        <w:tc>
          <w:tcPr>
            <w:cnfStyle w:val="001000000000"/>
            <w:tcW w:w="2392" w:type="dxa"/>
            <w:vMerge w:val="restart"/>
            <w:hideMark/>
          </w:tcPr>
          <w:p w:rsidR="00623E87" w:rsidRDefault="00623E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827" w:type="dxa"/>
            <w:hideMark/>
          </w:tcPr>
          <w:p w:rsidR="00623E87" w:rsidRDefault="00623E87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14.15-15.00</w:t>
            </w:r>
          </w:p>
        </w:tc>
        <w:tc>
          <w:tcPr>
            <w:tcW w:w="2410" w:type="dxa"/>
            <w:hideMark/>
          </w:tcPr>
          <w:p w:rsidR="00623E87" w:rsidRDefault="00623E87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942" w:type="dxa"/>
            <w:hideMark/>
          </w:tcPr>
          <w:p w:rsidR="00623E87" w:rsidRDefault="00623E87" w:rsidP="00963F51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Ч.С.</w:t>
            </w:r>
          </w:p>
        </w:tc>
      </w:tr>
      <w:tr w:rsidR="00623E87" w:rsidTr="00623E87">
        <w:trPr>
          <w:cnfStyle w:val="000000100000"/>
        </w:trPr>
        <w:tc>
          <w:tcPr>
            <w:cnfStyle w:val="001000000000"/>
            <w:tcW w:w="0" w:type="auto"/>
            <w:vMerge/>
            <w:hideMark/>
          </w:tcPr>
          <w:p w:rsidR="00623E87" w:rsidRDefault="00623E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hideMark/>
          </w:tcPr>
          <w:p w:rsidR="00623E87" w:rsidRDefault="00623E87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14.15-15.00</w:t>
            </w:r>
          </w:p>
        </w:tc>
        <w:tc>
          <w:tcPr>
            <w:tcW w:w="2410" w:type="dxa"/>
            <w:hideMark/>
          </w:tcPr>
          <w:p w:rsidR="00623E87" w:rsidRDefault="00623E87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2942" w:type="dxa"/>
            <w:hideMark/>
          </w:tcPr>
          <w:p w:rsidR="00623E87" w:rsidRDefault="00623E87" w:rsidP="00963F51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Нухбегов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К.Н.</w:t>
            </w:r>
          </w:p>
        </w:tc>
      </w:tr>
      <w:tr w:rsidR="00C65E4E" w:rsidTr="00623E87">
        <w:trPr>
          <w:cnfStyle w:val="000000010000"/>
        </w:trPr>
        <w:tc>
          <w:tcPr>
            <w:cnfStyle w:val="001000000000"/>
            <w:tcW w:w="0" w:type="auto"/>
            <w:vMerge/>
            <w:hideMark/>
          </w:tcPr>
          <w:p w:rsidR="00C65E4E" w:rsidRDefault="00C65E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hideMark/>
          </w:tcPr>
          <w:p w:rsidR="00C65E4E" w:rsidRDefault="00C65E4E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14.15-15.00</w:t>
            </w:r>
          </w:p>
        </w:tc>
        <w:tc>
          <w:tcPr>
            <w:tcW w:w="2410" w:type="dxa"/>
            <w:hideMark/>
          </w:tcPr>
          <w:p w:rsidR="00C65E4E" w:rsidRDefault="00C65E4E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942" w:type="dxa"/>
            <w:hideMark/>
          </w:tcPr>
          <w:p w:rsidR="00C65E4E" w:rsidRDefault="00623E87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Давудбегова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А.К.</w:t>
            </w:r>
          </w:p>
        </w:tc>
      </w:tr>
    </w:tbl>
    <w:p w:rsidR="00C65E4E" w:rsidRDefault="00C65E4E" w:rsidP="00C65E4E">
      <w:pPr>
        <w:shd w:val="clear" w:color="auto" w:fill="FFFFFF"/>
        <w:spacing w:after="0" w:line="300" w:lineRule="atLeast"/>
        <w:jc w:val="center"/>
        <w:textAlignment w:val="baseline"/>
        <w:rPr>
          <w:rFonts w:ascii="inherit" w:eastAsia="Times New Roman" w:hAnsi="inherit" w:cs="Arial"/>
          <w:b/>
          <w:bCs/>
          <w:color w:val="FF0000"/>
          <w:sz w:val="28"/>
          <w:szCs w:val="28"/>
          <w:lang w:eastAsia="ru-RU"/>
        </w:rPr>
      </w:pPr>
    </w:p>
    <w:p w:rsidR="00C65E4E" w:rsidRDefault="00C65E4E" w:rsidP="00C65E4E">
      <w:pPr>
        <w:shd w:val="clear" w:color="auto" w:fill="FFFFFF"/>
        <w:spacing w:after="0" w:line="300" w:lineRule="atLeast"/>
        <w:jc w:val="center"/>
        <w:textAlignment w:val="baseline"/>
        <w:rPr>
          <w:rFonts w:ascii="inherit" w:eastAsia="Times New Roman" w:hAnsi="inherit" w:cs="Arial"/>
          <w:b/>
          <w:bCs/>
          <w:color w:val="FF0000"/>
          <w:sz w:val="28"/>
          <w:szCs w:val="28"/>
          <w:lang w:eastAsia="ru-RU"/>
        </w:rPr>
      </w:pPr>
      <w:r>
        <w:rPr>
          <w:rFonts w:ascii="inherit" w:eastAsia="Times New Roman" w:hAnsi="inherit" w:cs="Arial"/>
          <w:b/>
          <w:bCs/>
          <w:color w:val="FF0000"/>
          <w:sz w:val="28"/>
          <w:szCs w:val="28"/>
          <w:lang w:eastAsia="ru-RU"/>
        </w:rPr>
        <w:t>График дополнительных занятий для обучающихся 4 класса по подготовке к региональным экзаменам (ВПР)</w:t>
      </w:r>
    </w:p>
    <w:p w:rsidR="00C65E4E" w:rsidRDefault="00C65E4E" w:rsidP="00C65E4E">
      <w:pPr>
        <w:shd w:val="clear" w:color="auto" w:fill="FFFFFF"/>
        <w:spacing w:after="0" w:line="300" w:lineRule="atLeast"/>
        <w:jc w:val="center"/>
        <w:textAlignment w:val="baseline"/>
        <w:rPr>
          <w:rFonts w:ascii="inherit" w:eastAsia="Times New Roman" w:hAnsi="inherit" w:cs="Arial"/>
          <w:color w:val="FF0000"/>
          <w:sz w:val="28"/>
          <w:szCs w:val="28"/>
          <w:lang w:eastAsia="ru-RU"/>
        </w:rPr>
      </w:pPr>
    </w:p>
    <w:tbl>
      <w:tblPr>
        <w:tblStyle w:val="1-5"/>
        <w:tblW w:w="9603" w:type="dxa"/>
        <w:tblLook w:val="04A0"/>
      </w:tblPr>
      <w:tblGrid>
        <w:gridCol w:w="2078"/>
        <w:gridCol w:w="1985"/>
        <w:gridCol w:w="2706"/>
        <w:gridCol w:w="2834"/>
      </w:tblGrid>
      <w:tr w:rsidR="00C65E4E" w:rsidTr="00623E87">
        <w:trPr>
          <w:cnfStyle w:val="100000000000"/>
        </w:trPr>
        <w:tc>
          <w:tcPr>
            <w:cnfStyle w:val="001000000000"/>
            <w:tcW w:w="2045" w:type="dxa"/>
            <w:hideMark/>
          </w:tcPr>
          <w:p w:rsidR="00C65E4E" w:rsidRDefault="00C65E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1954" w:type="dxa"/>
            <w:hideMark/>
          </w:tcPr>
          <w:p w:rsidR="00C65E4E" w:rsidRDefault="00C65E4E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664" w:type="dxa"/>
            <w:hideMark/>
          </w:tcPr>
          <w:p w:rsidR="00C65E4E" w:rsidRDefault="00C65E4E">
            <w:pPr>
              <w:cnfStyle w:val="1000000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790" w:type="dxa"/>
            <w:hideMark/>
          </w:tcPr>
          <w:p w:rsidR="00C65E4E" w:rsidRDefault="00C65E4E">
            <w:pPr>
              <w:cnfStyle w:val="1000000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</w:p>
        </w:tc>
      </w:tr>
      <w:tr w:rsidR="00C65E4E" w:rsidTr="00623E87">
        <w:trPr>
          <w:cnfStyle w:val="000000100000"/>
        </w:trPr>
        <w:tc>
          <w:tcPr>
            <w:cnfStyle w:val="001000000000"/>
            <w:tcW w:w="2045" w:type="dxa"/>
            <w:hideMark/>
          </w:tcPr>
          <w:p w:rsidR="00C65E4E" w:rsidRDefault="00C65E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1954" w:type="dxa"/>
            <w:hideMark/>
          </w:tcPr>
          <w:p w:rsidR="00C65E4E" w:rsidRDefault="00C65E4E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12.30-13.15</w:t>
            </w:r>
          </w:p>
        </w:tc>
        <w:tc>
          <w:tcPr>
            <w:tcW w:w="2664" w:type="dxa"/>
            <w:hideMark/>
          </w:tcPr>
          <w:p w:rsidR="00C65E4E" w:rsidRDefault="00C65E4E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790" w:type="dxa"/>
            <w:hideMark/>
          </w:tcPr>
          <w:p w:rsidR="00C65E4E" w:rsidRDefault="00C65E4E" w:rsidP="00C5411F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Мамедова </w:t>
            </w:r>
            <w:r w:rsidR="00C54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А.Х.</w:t>
            </w:r>
          </w:p>
        </w:tc>
      </w:tr>
      <w:tr w:rsidR="00C5411F" w:rsidTr="00623E87">
        <w:trPr>
          <w:cnfStyle w:val="000000010000"/>
        </w:trPr>
        <w:tc>
          <w:tcPr>
            <w:cnfStyle w:val="001000000000"/>
            <w:tcW w:w="2045" w:type="dxa"/>
            <w:hideMark/>
          </w:tcPr>
          <w:p w:rsidR="00C5411F" w:rsidRDefault="00C541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954" w:type="dxa"/>
            <w:hideMark/>
          </w:tcPr>
          <w:p w:rsidR="00C5411F" w:rsidRDefault="00C5411F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12.30-13.15</w:t>
            </w:r>
          </w:p>
        </w:tc>
        <w:tc>
          <w:tcPr>
            <w:tcW w:w="2664" w:type="dxa"/>
            <w:hideMark/>
          </w:tcPr>
          <w:p w:rsidR="00C5411F" w:rsidRDefault="00C5411F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790" w:type="dxa"/>
            <w:hideMark/>
          </w:tcPr>
          <w:p w:rsidR="00C5411F" w:rsidRDefault="00C5411F">
            <w:pPr>
              <w:cnfStyle w:val="000000010000"/>
            </w:pPr>
            <w:r w:rsidRPr="00686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Мамедова А.Х.</w:t>
            </w:r>
          </w:p>
        </w:tc>
      </w:tr>
      <w:tr w:rsidR="00C5411F" w:rsidTr="00623E87">
        <w:trPr>
          <w:cnfStyle w:val="000000100000"/>
        </w:trPr>
        <w:tc>
          <w:tcPr>
            <w:cnfStyle w:val="001000000000"/>
            <w:tcW w:w="2045" w:type="dxa"/>
            <w:hideMark/>
          </w:tcPr>
          <w:p w:rsidR="00C5411F" w:rsidRDefault="00C541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1954" w:type="dxa"/>
            <w:hideMark/>
          </w:tcPr>
          <w:p w:rsidR="00C5411F" w:rsidRDefault="00C5411F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12.30-13.15</w:t>
            </w:r>
          </w:p>
        </w:tc>
        <w:tc>
          <w:tcPr>
            <w:tcW w:w="2664" w:type="dxa"/>
            <w:hideMark/>
          </w:tcPr>
          <w:p w:rsidR="00C5411F" w:rsidRDefault="00C5411F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2790" w:type="dxa"/>
            <w:hideMark/>
          </w:tcPr>
          <w:p w:rsidR="00C5411F" w:rsidRDefault="00C5411F">
            <w:pPr>
              <w:cnfStyle w:val="000000100000"/>
            </w:pPr>
            <w:r w:rsidRPr="00686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Мамедова А.Х.</w:t>
            </w:r>
          </w:p>
        </w:tc>
      </w:tr>
    </w:tbl>
    <w:p w:rsidR="00C65E4E" w:rsidRDefault="00C65E4E" w:rsidP="00C65E4E"/>
    <w:p w:rsidR="00C65E4E" w:rsidRDefault="00C65E4E" w:rsidP="00C65E4E"/>
    <w:p w:rsidR="00C65E4E" w:rsidRDefault="00C65E4E" w:rsidP="00C65E4E">
      <w:pPr>
        <w:shd w:val="clear" w:color="auto" w:fill="FFFFFF"/>
        <w:spacing w:after="0" w:line="300" w:lineRule="atLeast"/>
        <w:jc w:val="center"/>
        <w:textAlignment w:val="baseline"/>
        <w:rPr>
          <w:rFonts w:ascii="inherit" w:eastAsia="Times New Roman" w:hAnsi="inherit" w:cs="Arial"/>
          <w:b/>
          <w:bCs/>
          <w:color w:val="FF0000"/>
          <w:sz w:val="28"/>
          <w:szCs w:val="28"/>
          <w:lang w:eastAsia="ru-RU"/>
        </w:rPr>
      </w:pPr>
      <w:r>
        <w:rPr>
          <w:rFonts w:ascii="inherit" w:eastAsia="Times New Roman" w:hAnsi="inherit" w:cs="Arial"/>
          <w:b/>
          <w:bCs/>
          <w:color w:val="FF0000"/>
          <w:sz w:val="28"/>
          <w:szCs w:val="28"/>
          <w:lang w:eastAsia="ru-RU"/>
        </w:rPr>
        <w:lastRenderedPageBreak/>
        <w:t>График дополнительных занятий для обучающихся 3 класса по подготовке к региональным экзаменам (ВПР)</w:t>
      </w:r>
    </w:p>
    <w:p w:rsidR="00C65E4E" w:rsidRDefault="00C65E4E" w:rsidP="00C65E4E">
      <w:pPr>
        <w:shd w:val="clear" w:color="auto" w:fill="FFFFFF"/>
        <w:spacing w:after="0" w:line="300" w:lineRule="atLeast"/>
        <w:jc w:val="center"/>
        <w:textAlignment w:val="baseline"/>
        <w:rPr>
          <w:rFonts w:ascii="inherit" w:eastAsia="Times New Roman" w:hAnsi="inherit" w:cs="Arial"/>
          <w:color w:val="FF0000"/>
          <w:sz w:val="28"/>
          <w:szCs w:val="28"/>
          <w:lang w:eastAsia="ru-RU"/>
        </w:rPr>
      </w:pPr>
    </w:p>
    <w:tbl>
      <w:tblPr>
        <w:tblStyle w:val="1-1"/>
        <w:tblW w:w="9603" w:type="dxa"/>
        <w:tblLook w:val="04A0"/>
      </w:tblPr>
      <w:tblGrid>
        <w:gridCol w:w="2078"/>
        <w:gridCol w:w="1985"/>
        <w:gridCol w:w="2706"/>
        <w:gridCol w:w="2834"/>
      </w:tblGrid>
      <w:tr w:rsidR="00C65E4E" w:rsidTr="00623E87">
        <w:trPr>
          <w:cnfStyle w:val="100000000000"/>
        </w:trPr>
        <w:tc>
          <w:tcPr>
            <w:cnfStyle w:val="001000000000"/>
            <w:tcW w:w="2045" w:type="dxa"/>
            <w:hideMark/>
          </w:tcPr>
          <w:p w:rsidR="00C65E4E" w:rsidRDefault="00C65E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1954" w:type="dxa"/>
            <w:hideMark/>
          </w:tcPr>
          <w:p w:rsidR="00C65E4E" w:rsidRDefault="00C65E4E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664" w:type="dxa"/>
            <w:hideMark/>
          </w:tcPr>
          <w:p w:rsidR="00C65E4E" w:rsidRDefault="00C65E4E">
            <w:pPr>
              <w:cnfStyle w:val="1000000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790" w:type="dxa"/>
            <w:hideMark/>
          </w:tcPr>
          <w:p w:rsidR="00C65E4E" w:rsidRDefault="00C65E4E">
            <w:pPr>
              <w:cnfStyle w:val="1000000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</w:p>
        </w:tc>
      </w:tr>
      <w:tr w:rsidR="00C65E4E" w:rsidTr="00623E87">
        <w:trPr>
          <w:cnfStyle w:val="000000100000"/>
        </w:trPr>
        <w:tc>
          <w:tcPr>
            <w:cnfStyle w:val="001000000000"/>
            <w:tcW w:w="2045" w:type="dxa"/>
            <w:hideMark/>
          </w:tcPr>
          <w:p w:rsidR="00C65E4E" w:rsidRDefault="00C65E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954" w:type="dxa"/>
            <w:hideMark/>
          </w:tcPr>
          <w:p w:rsidR="00C65E4E" w:rsidRDefault="00C65E4E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12.30-13.15</w:t>
            </w:r>
          </w:p>
        </w:tc>
        <w:tc>
          <w:tcPr>
            <w:tcW w:w="2664" w:type="dxa"/>
            <w:hideMark/>
          </w:tcPr>
          <w:p w:rsidR="00C65E4E" w:rsidRDefault="00C65E4E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790" w:type="dxa"/>
            <w:hideMark/>
          </w:tcPr>
          <w:p w:rsidR="00C65E4E" w:rsidRDefault="00C5411F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Зиявдинова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Х.А.</w:t>
            </w:r>
          </w:p>
        </w:tc>
      </w:tr>
      <w:tr w:rsidR="00C5411F" w:rsidTr="00623E87">
        <w:trPr>
          <w:cnfStyle w:val="000000010000"/>
        </w:trPr>
        <w:tc>
          <w:tcPr>
            <w:cnfStyle w:val="001000000000"/>
            <w:tcW w:w="2045" w:type="dxa"/>
            <w:hideMark/>
          </w:tcPr>
          <w:p w:rsidR="00C5411F" w:rsidRDefault="00C541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954" w:type="dxa"/>
            <w:hideMark/>
          </w:tcPr>
          <w:p w:rsidR="00C5411F" w:rsidRDefault="00C5411F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12.30-13.15</w:t>
            </w:r>
          </w:p>
        </w:tc>
        <w:tc>
          <w:tcPr>
            <w:tcW w:w="2664" w:type="dxa"/>
            <w:hideMark/>
          </w:tcPr>
          <w:p w:rsidR="00C5411F" w:rsidRDefault="00C5411F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790" w:type="dxa"/>
            <w:hideMark/>
          </w:tcPr>
          <w:p w:rsidR="00C5411F" w:rsidRDefault="00C5411F">
            <w:pPr>
              <w:cnfStyle w:val="000000010000"/>
            </w:pPr>
            <w:proofErr w:type="spellStart"/>
            <w:r w:rsidRPr="00842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Зиявдинова</w:t>
            </w:r>
            <w:proofErr w:type="spellEnd"/>
            <w:r w:rsidRPr="00842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Х.А.</w:t>
            </w:r>
          </w:p>
        </w:tc>
      </w:tr>
      <w:tr w:rsidR="00C5411F" w:rsidTr="00623E87">
        <w:trPr>
          <w:cnfStyle w:val="000000100000"/>
        </w:trPr>
        <w:tc>
          <w:tcPr>
            <w:cnfStyle w:val="001000000000"/>
            <w:tcW w:w="2045" w:type="dxa"/>
            <w:hideMark/>
          </w:tcPr>
          <w:p w:rsidR="00C5411F" w:rsidRDefault="00C541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954" w:type="dxa"/>
            <w:hideMark/>
          </w:tcPr>
          <w:p w:rsidR="00C5411F" w:rsidRDefault="00C5411F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12.30-13.15</w:t>
            </w:r>
          </w:p>
        </w:tc>
        <w:tc>
          <w:tcPr>
            <w:tcW w:w="2664" w:type="dxa"/>
            <w:hideMark/>
          </w:tcPr>
          <w:p w:rsidR="00C5411F" w:rsidRDefault="00C5411F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2790" w:type="dxa"/>
            <w:hideMark/>
          </w:tcPr>
          <w:p w:rsidR="00C5411F" w:rsidRDefault="00C5411F">
            <w:pPr>
              <w:cnfStyle w:val="000000100000"/>
            </w:pPr>
            <w:proofErr w:type="spellStart"/>
            <w:r w:rsidRPr="00842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Зиявдинова</w:t>
            </w:r>
            <w:proofErr w:type="spellEnd"/>
            <w:r w:rsidRPr="00842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Х.А.</w:t>
            </w:r>
          </w:p>
        </w:tc>
      </w:tr>
    </w:tbl>
    <w:p w:rsidR="00C65E4E" w:rsidRDefault="00C65E4E" w:rsidP="00C65E4E"/>
    <w:p w:rsidR="00C65E4E" w:rsidRDefault="00C65E4E" w:rsidP="00C65E4E">
      <w:pPr>
        <w:shd w:val="clear" w:color="auto" w:fill="FFFFFF"/>
        <w:spacing w:after="0" w:line="300" w:lineRule="atLeast"/>
        <w:jc w:val="center"/>
        <w:textAlignment w:val="baseline"/>
        <w:rPr>
          <w:rFonts w:ascii="inherit" w:eastAsia="Times New Roman" w:hAnsi="inherit" w:cs="Arial"/>
          <w:b/>
          <w:bCs/>
          <w:color w:val="FF0000"/>
          <w:sz w:val="28"/>
          <w:szCs w:val="28"/>
          <w:lang w:eastAsia="ru-RU"/>
        </w:rPr>
      </w:pPr>
      <w:r>
        <w:rPr>
          <w:rFonts w:ascii="inherit" w:eastAsia="Times New Roman" w:hAnsi="inherit" w:cs="Arial"/>
          <w:b/>
          <w:bCs/>
          <w:color w:val="FF0000"/>
          <w:sz w:val="28"/>
          <w:szCs w:val="28"/>
          <w:lang w:eastAsia="ru-RU"/>
        </w:rPr>
        <w:t>График дополнительных занятий для обучающихся 2 класса по подготовке к региональным экзаменам (ВПР)</w:t>
      </w:r>
    </w:p>
    <w:p w:rsidR="00C65E4E" w:rsidRDefault="00C65E4E" w:rsidP="00C65E4E">
      <w:pPr>
        <w:shd w:val="clear" w:color="auto" w:fill="FFFFFF"/>
        <w:spacing w:after="0" w:line="300" w:lineRule="atLeast"/>
        <w:jc w:val="center"/>
        <w:textAlignment w:val="baseline"/>
        <w:rPr>
          <w:rFonts w:ascii="inherit" w:eastAsia="Times New Roman" w:hAnsi="inherit" w:cs="Arial"/>
          <w:color w:val="FF0000"/>
          <w:sz w:val="28"/>
          <w:szCs w:val="28"/>
          <w:lang w:eastAsia="ru-RU"/>
        </w:rPr>
      </w:pPr>
    </w:p>
    <w:tbl>
      <w:tblPr>
        <w:tblStyle w:val="1-2"/>
        <w:tblW w:w="9603" w:type="dxa"/>
        <w:tblLook w:val="04A0"/>
      </w:tblPr>
      <w:tblGrid>
        <w:gridCol w:w="2078"/>
        <w:gridCol w:w="1985"/>
        <w:gridCol w:w="2706"/>
        <w:gridCol w:w="2834"/>
      </w:tblGrid>
      <w:tr w:rsidR="00C65E4E" w:rsidTr="00623E87">
        <w:trPr>
          <w:cnfStyle w:val="100000000000"/>
        </w:trPr>
        <w:tc>
          <w:tcPr>
            <w:cnfStyle w:val="001000000000"/>
            <w:tcW w:w="2045" w:type="dxa"/>
            <w:hideMark/>
          </w:tcPr>
          <w:p w:rsidR="00C65E4E" w:rsidRDefault="00C65E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1954" w:type="dxa"/>
            <w:hideMark/>
          </w:tcPr>
          <w:p w:rsidR="00C65E4E" w:rsidRDefault="00C65E4E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664" w:type="dxa"/>
            <w:hideMark/>
          </w:tcPr>
          <w:p w:rsidR="00C65E4E" w:rsidRDefault="00C65E4E">
            <w:pPr>
              <w:cnfStyle w:val="1000000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790" w:type="dxa"/>
            <w:hideMark/>
          </w:tcPr>
          <w:p w:rsidR="00C65E4E" w:rsidRDefault="00C65E4E">
            <w:pPr>
              <w:cnfStyle w:val="1000000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</w:p>
        </w:tc>
      </w:tr>
      <w:tr w:rsidR="00C65E4E" w:rsidTr="00623E87">
        <w:trPr>
          <w:cnfStyle w:val="000000100000"/>
        </w:trPr>
        <w:tc>
          <w:tcPr>
            <w:cnfStyle w:val="001000000000"/>
            <w:tcW w:w="2045" w:type="dxa"/>
            <w:hideMark/>
          </w:tcPr>
          <w:p w:rsidR="00C65E4E" w:rsidRDefault="00C65E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954" w:type="dxa"/>
            <w:hideMark/>
          </w:tcPr>
          <w:p w:rsidR="00C65E4E" w:rsidRDefault="00C65E4E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12.30-13.15</w:t>
            </w:r>
          </w:p>
        </w:tc>
        <w:tc>
          <w:tcPr>
            <w:tcW w:w="2664" w:type="dxa"/>
            <w:hideMark/>
          </w:tcPr>
          <w:p w:rsidR="00C65E4E" w:rsidRDefault="00C65E4E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790" w:type="dxa"/>
            <w:hideMark/>
          </w:tcPr>
          <w:p w:rsidR="00C65E4E" w:rsidRDefault="00C5411F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П.С.</w:t>
            </w:r>
          </w:p>
        </w:tc>
      </w:tr>
      <w:tr w:rsidR="00C5411F" w:rsidTr="00623E87">
        <w:trPr>
          <w:cnfStyle w:val="000000010000"/>
        </w:trPr>
        <w:tc>
          <w:tcPr>
            <w:cnfStyle w:val="001000000000"/>
            <w:tcW w:w="2045" w:type="dxa"/>
            <w:hideMark/>
          </w:tcPr>
          <w:p w:rsidR="00C5411F" w:rsidRDefault="00C541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954" w:type="dxa"/>
            <w:hideMark/>
          </w:tcPr>
          <w:p w:rsidR="00C5411F" w:rsidRDefault="00C5411F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12.30-13.15</w:t>
            </w:r>
          </w:p>
        </w:tc>
        <w:tc>
          <w:tcPr>
            <w:tcW w:w="2664" w:type="dxa"/>
            <w:hideMark/>
          </w:tcPr>
          <w:p w:rsidR="00C5411F" w:rsidRDefault="00C5411F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790" w:type="dxa"/>
            <w:hideMark/>
          </w:tcPr>
          <w:p w:rsidR="00C5411F" w:rsidRDefault="00C5411F" w:rsidP="00963F51">
            <w:pPr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П.С.</w:t>
            </w:r>
          </w:p>
        </w:tc>
      </w:tr>
      <w:tr w:rsidR="00C5411F" w:rsidTr="00623E87">
        <w:trPr>
          <w:cnfStyle w:val="000000100000"/>
        </w:trPr>
        <w:tc>
          <w:tcPr>
            <w:cnfStyle w:val="001000000000"/>
            <w:tcW w:w="2045" w:type="dxa"/>
            <w:hideMark/>
          </w:tcPr>
          <w:p w:rsidR="00C5411F" w:rsidRDefault="00C541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1954" w:type="dxa"/>
            <w:hideMark/>
          </w:tcPr>
          <w:p w:rsidR="00C5411F" w:rsidRDefault="00C5411F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12.30-13.15</w:t>
            </w:r>
          </w:p>
        </w:tc>
        <w:tc>
          <w:tcPr>
            <w:tcW w:w="2664" w:type="dxa"/>
            <w:hideMark/>
          </w:tcPr>
          <w:p w:rsidR="00C5411F" w:rsidRDefault="00C5411F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2790" w:type="dxa"/>
            <w:hideMark/>
          </w:tcPr>
          <w:p w:rsidR="00C5411F" w:rsidRDefault="00C5411F" w:rsidP="00963F51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П.С.</w:t>
            </w:r>
          </w:p>
        </w:tc>
      </w:tr>
    </w:tbl>
    <w:p w:rsidR="00C65E4E" w:rsidRDefault="00C65E4E" w:rsidP="00C65E4E"/>
    <w:p w:rsidR="00035D3D" w:rsidRDefault="00035D3D"/>
    <w:sectPr w:rsidR="00035D3D" w:rsidSect="00C65E4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5E4E"/>
    <w:rsid w:val="00035D3D"/>
    <w:rsid w:val="00623E87"/>
    <w:rsid w:val="00C5411F"/>
    <w:rsid w:val="00C65E4E"/>
    <w:rsid w:val="00FC0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E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Grid Accent 5"/>
    <w:basedOn w:val="a1"/>
    <w:uiPriority w:val="62"/>
    <w:rsid w:val="0062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1-6">
    <w:name w:val="Medium Shading 1 Accent 6"/>
    <w:basedOn w:val="a1"/>
    <w:uiPriority w:val="63"/>
    <w:rsid w:val="0062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1"/>
    <w:uiPriority w:val="63"/>
    <w:rsid w:val="0062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rsid w:val="0062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1"/>
    <w:uiPriority w:val="63"/>
    <w:rsid w:val="0062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Grid Accent 6"/>
    <w:basedOn w:val="a1"/>
    <w:uiPriority w:val="62"/>
    <w:rsid w:val="0062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-3">
    <w:name w:val="Light Grid Accent 3"/>
    <w:basedOn w:val="a1"/>
    <w:uiPriority w:val="62"/>
    <w:rsid w:val="0062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-1">
    <w:name w:val="Medium Shading 1 Accent 1"/>
    <w:basedOn w:val="a1"/>
    <w:uiPriority w:val="63"/>
    <w:rsid w:val="00623E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5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moycomp</dc:creator>
  <cp:lastModifiedBy>1</cp:lastModifiedBy>
  <cp:revision>2</cp:revision>
  <dcterms:created xsi:type="dcterms:W3CDTF">2021-01-01T08:03:00Z</dcterms:created>
  <dcterms:modified xsi:type="dcterms:W3CDTF">2021-01-01T08:03:00Z</dcterms:modified>
</cp:coreProperties>
</file>