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Pr="00DC00DC" w:rsidRDefault="003A1EB9" w:rsidP="00DC00DC">
      <w:pPr>
        <w:jc w:val="center"/>
        <w:rPr>
          <w:b/>
          <w:sz w:val="28"/>
          <w:szCs w:val="28"/>
        </w:rPr>
      </w:pPr>
      <w:r w:rsidRPr="00DC00DC">
        <w:rPr>
          <w:b/>
          <w:sz w:val="28"/>
          <w:szCs w:val="28"/>
        </w:rPr>
        <w:t>Профилактическая беседа</w:t>
      </w:r>
    </w:p>
    <w:p w:rsidR="00DC491E" w:rsidRDefault="000C22C9" w:rsidP="00DC491E">
      <w:pPr>
        <w:spacing w:line="240" w:lineRule="auto"/>
        <w:ind w:right="-143"/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</w:pPr>
      <w:r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  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</w:t>
      </w:r>
      <w:proofErr w:type="gramStart"/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В школе прошла беседа для учащих</w:t>
      </w:r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ся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7-9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классов с участием</w:t>
      </w:r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сотрудника духовного управления Кизлярского</w:t>
      </w:r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район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а</w:t>
      </w:r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РД </w:t>
      </w:r>
      <w:proofErr w:type="spellStart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Хизриев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а</w:t>
      </w:r>
      <w:proofErr w:type="spellEnd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М. А., методиста МКУ ИМЦ </w:t>
      </w:r>
      <w:proofErr w:type="spellStart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Гасиновой</w:t>
      </w:r>
      <w:proofErr w:type="spellEnd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П.М. , специалиста отдела по общественной безопасности и антитеррористической работе </w:t>
      </w:r>
      <w:proofErr w:type="spellStart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Байтимирова</w:t>
      </w:r>
      <w:proofErr w:type="spellEnd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Н.А. , инспектора ПДН ОМВД РФ по Кизлярскому району Новикова В.С. и </w:t>
      </w:r>
      <w:proofErr w:type="spellStart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Абдулкадирова</w:t>
      </w:r>
      <w:proofErr w:type="spellEnd"/>
      <w:r w:rsidR="003A1EB9" w:rsidRP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И. А.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Тема беседы «Всегда есть выбор!».</w:t>
      </w:r>
      <w:proofErr w:type="gramEnd"/>
    </w:p>
    <w:p w:rsidR="00DC00DC" w:rsidRPr="00DC00DC" w:rsidRDefault="00DC491E" w:rsidP="00DC491E">
      <w:pPr>
        <w:spacing w:line="240" w:lineRule="auto"/>
        <w:ind w:right="-14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 xml:space="preserve">      </w:t>
      </w:r>
      <w:r w:rsidR="00DC00DC"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Благодарим всех участников беседы за содействие в развити</w:t>
      </w:r>
      <w:r>
        <w:rPr>
          <w:rFonts w:asciiTheme="majorHAnsi" w:hAnsiTheme="majorHAnsi" w:cs="Segoe UI"/>
          <w:color w:val="262626"/>
          <w:sz w:val="28"/>
          <w:szCs w:val="28"/>
          <w:shd w:val="clear" w:color="auto" w:fill="FFFFFF"/>
        </w:rPr>
        <w:t>е подрастающего поколения!</w:t>
      </w:r>
    </w:p>
    <w:sectPr w:rsidR="00DC00DC" w:rsidRPr="00DC00DC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3A1EB9"/>
    <w:rsid w:val="00005309"/>
    <w:rsid w:val="000C22C9"/>
    <w:rsid w:val="003A1EB9"/>
    <w:rsid w:val="00623A18"/>
    <w:rsid w:val="00930AA0"/>
    <w:rsid w:val="00B564CA"/>
    <w:rsid w:val="00DC00DC"/>
    <w:rsid w:val="00DC491E"/>
    <w:rsid w:val="00E4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2020-12-20T16:00:00Z</dcterms:created>
  <dcterms:modified xsi:type="dcterms:W3CDTF">2020-12-20T17:04:00Z</dcterms:modified>
</cp:coreProperties>
</file>