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85" w:rsidRPr="00093B85" w:rsidRDefault="00093B85" w:rsidP="00093B85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093B85">
        <w:rPr>
          <w:rFonts w:ascii="Arial" w:eastAsia="Times New Roman" w:hAnsi="Arial" w:cs="Arial"/>
          <w:color w:val="007AD0"/>
          <w:sz w:val="27"/>
          <w:szCs w:val="27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093B85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обучающихся</w:t>
      </w:r>
      <w:proofErr w:type="gramEnd"/>
      <w:r w:rsidRPr="00093B85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 </w:t>
      </w:r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Федеральный портал "Российское образование" - </w:t>
        </w:r>
      </w:hyperlink>
      <w:hyperlink r:id="rId7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http://www.edu.ru</w:t>
        </w:r>
      </w:hyperlink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http://window.edu.ru</w:t>
        </w:r>
      </w:hyperlink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</w:t>
        </w:r>
      </w:hyperlink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2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http://fcior.edu.ru</w:t>
        </w:r>
      </w:hyperlink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</w:t>
        </w:r>
      </w:hyperlink>
      <w:hyperlink r:id="rId15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www.mon.gov.ru/</w:t>
        </w:r>
      </w:hyperlink>
      <w:hyperlink r:id="rId16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-  </w:t>
        </w:r>
      </w:hyperlink>
      <w:hyperlink r:id="rId17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Министерство образования и науки Российской Федерации </w:t>
        </w:r>
      </w:hyperlink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8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http://www.uznai-prezidenta.ru/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Детский сайт Президента Российской Федерации 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9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</w:t>
        </w:r>
        <w:r w:rsidRPr="00093B85">
          <w:rPr>
            <w:rFonts w:ascii="Tahoma" w:eastAsia="Times New Roman" w:hAnsi="Tahoma" w:cs="Tahoma"/>
            <w:i/>
            <w:iCs/>
            <w:color w:val="27638C"/>
            <w:sz w:val="21"/>
            <w:szCs w:val="21"/>
            <w:u w:val="single"/>
            <w:lang w:eastAsia="ru-RU"/>
          </w:rPr>
          <w:t>://www.ege.edu.ru/</w:t>
        </w:r>
      </w:hyperlink>
      <w:r w:rsidRPr="00093B85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 - </w:t>
      </w: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Портал информационной поддержки ЕГЭ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0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http://www.eidos.ru/olymp/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 - Всероссийские дистанционные эвристические олимпиады 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1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http://www.rusolymp.ru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Всероссийская олимпиада школьников 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2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http://www.olympiads.ru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Олимпиадная информатика 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3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http://www.en.edu.ru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Естественнонаучный образовательный портал  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4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http://ege.edu.ru-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Портал информационной поддержки Единого государственного экзамена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5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http://www.school.edu.ru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Российский общеобразовательный портал 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6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http://www.vidod.edu.ru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Федеральный портал «Дополнительное образование детей» 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7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http://ege.edu.ru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Портал информационной поддержки Единого государственного экзамена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8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http://vschool.km.ru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- Виртуальная школа Кирилла и </w:t>
      </w:r>
      <w:proofErr w:type="spellStart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Мефодия</w:t>
      </w:r>
      <w:proofErr w:type="spellEnd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9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http://www.ege.ru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0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www.nachalka.info/ru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- Начальная школа Уроки Кирилла и </w:t>
      </w:r>
      <w:proofErr w:type="spellStart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Мефодия</w:t>
      </w:r>
      <w:proofErr w:type="spellEnd"/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1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www.nachalka.com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 - Начальная школа детям, родителям, учителям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2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www.school-collection.ru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Единая коллекция цифровых образовательных ресурсов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3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http://www.edu.ru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 Федеральный портал «Российское образование»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4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http://www.computer-museum.ru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Виртуальный компьютерный музей </w:t>
      </w:r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Русский язык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5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6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7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Литература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8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9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http://www.classic-book.ru/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Classic</w:t>
      </w:r>
      <w:proofErr w:type="spellEnd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book</w:t>
      </w:r>
      <w:proofErr w:type="spellEnd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–электронная библиотека классической литературы</w:t>
      </w: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0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http://ilibrary.ru/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Интернет-библиотека Алексея Комарова</w:t>
      </w:r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История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1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http://rushistory.stsland.ru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история России с древнейших времен до наших дней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2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http://www.museum.ru/-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музеи России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3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4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5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http://grandwar.kulichki.net/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Дедовские войны – Рассказы о военных конфликтах Российской империи</w:t>
      </w: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6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http://www.hist.ru/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 История – Исторический альманах «Лабиринт Времен»</w:t>
      </w: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7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http://www.historia.ru/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Истории – Российский электронный журнал </w:t>
      </w:r>
      <w:hyperlink r:id="rId48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http://www.shm.ru/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Государственного Исторического Музея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9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http://lants.tellur.ru/history/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Отечественная история</w:t>
      </w:r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Обществознание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0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1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2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Право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3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http://www.ur-library.info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большая юридическая библиотека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4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http://www.hro.org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права человека в России</w:t>
      </w:r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Иностранные языки</w:t>
      </w:r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5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6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http://vse-uroki.ru</w:t>
        </w:r>
      </w:hyperlink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7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http://rusedu.ru</w:t>
        </w:r>
      </w:hyperlink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8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http://www.english-to-go.com</w:t>
        </w:r>
      </w:hyperlink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Физика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9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http://genphys.phys.msu.ru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0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http://www.fizika.ru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физика</w:t>
      </w:r>
      <w:proofErr w:type="gramStart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.р</w:t>
      </w:r>
      <w:proofErr w:type="gramEnd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</w:t>
      </w:r>
      <w:proofErr w:type="spellEnd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сайт для преподавателей и учащихся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1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http://fizmir.org/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Физики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2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http://irodov.nm.ru/education.htm/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Сборники задач по физике с примерами и решениями</w:t>
      </w:r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Математика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3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http://school-collection.edu.ru/collection/matematika/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4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http://www.uztest.ru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ЕГЭ по математике: подготовка к тестированию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5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http://www.maht-on-line.com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6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http://www.mathkang.ru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международный математический конкурс «Кенгуру»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7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http://http://ege2011.mioo.ru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СтатГрад</w:t>
      </w:r>
      <w:proofErr w:type="spellEnd"/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Информатика и ИКТ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8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http://ii.metodist.ru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9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http://www.compute-museum.ru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виртуальный компьютерный музей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0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http://inf.1september.ru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газета «Информатика» издательского дама «Первое сентября»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1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http://www.klyaksa.net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 </w:t>
      </w:r>
      <w:hyperlink r:id="rId72" w:tgtFrame="_blank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Клякс@.net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Информатика в школе. Компьютер на уроках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3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http://kpolyakov.newmail.ru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4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http://prohod.org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язык программирования ЛОГО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5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http://www.vbkids.narod.ru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Visual</w:t>
      </w:r>
      <w:proofErr w:type="spellEnd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Basic</w:t>
      </w:r>
      <w:proofErr w:type="spellEnd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для детей</w:t>
      </w:r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Биология и Экология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6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http://www.nature.ru/</w:t>
        </w:r>
      </w:hyperlink>
      <w:hyperlink r:id="rId77" w:tgtFrame="_blank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– 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«Научная сеть»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8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http://school.holm.ru/predmet/bio/</w:t>
        </w:r>
      </w:hyperlink>
      <w:hyperlink r:id="rId79" w:tgtFrame="_blank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– 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Школьный мир: Биология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0" w:tgtFrame="_blank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http://flower.onego.ru/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Энциклопедия декоративных садовых растений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1" w:tgtFrame="_blank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http://www.deol.ru/culture/museum/zoom/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-«Зоологический музей МГУ»</w:t>
      </w: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2" w:tgtFrame="_blank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http://www.anatomus.ru/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-анатомия человека в иллюстрациях</w:t>
      </w: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3" w:tgtFrame="_blank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http://www.rs463.narod.ru/add/vrednie_privichki.htm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все о вредных привычках.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4" w:tgtFrame="_blank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http://www.greenpeace.ru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экологической организации «</w:t>
      </w:r>
      <w:proofErr w:type="spellStart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Greenpeace</w:t>
      </w:r>
      <w:proofErr w:type="spellEnd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».</w:t>
      </w: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5" w:tgtFrame="_blank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http://www.nature.ok.ru/mlk_nas.htm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6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http://college.ru/biology/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Биология на сайте «Открытый Колледж»</w:t>
      </w: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7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http://nrc.edu.ru/est/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Концепции современного естествознания</w:t>
      </w: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8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http://www.priroda.ru/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Природа России</w:t>
      </w: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9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http://www.informika.ru/text/database/biology/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Учебный курс «Биология»</w:t>
      </w: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 </w:t>
      </w:r>
    </w:p>
    <w:p w:rsidR="00093B85" w:rsidRPr="00093B85" w:rsidRDefault="00093B85" w:rsidP="00093B85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Химия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0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1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http://mendeleev.jino-net.ru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периодический закон Д.И. Менделеева и строение атома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2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http://rushim.ru/books/books.htm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электронная библиотека по химии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3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http://home.uic.tula.ru/~zanchem/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химия</w:t>
      </w: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4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http://www.alhimik.ru/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АЛХИМИК</w:t>
      </w: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5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http://www.alhimikov.net/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alhimikov.net</w:t>
      </w:r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6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http://www.schoolchemistry.by.ru/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Школьная химия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7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http://www.novedu.ru/sprav.htm/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Справочник по химии</w:t>
      </w:r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География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8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http://www.fmm.ru-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минералогический музей им. Ферсмана</w:t>
      </w:r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9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http://vse-uroki.ru</w:t>
        </w:r>
      </w:hyperlink>
    </w:p>
    <w:p w:rsidR="00093B85" w:rsidRPr="00093B85" w:rsidRDefault="00093B85" w:rsidP="00093B85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0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http://mirkart.ru/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карт</w:t>
      </w: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1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http://www.geosite.com.ru/index.php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GeoSite</w:t>
      </w:r>
      <w:proofErr w:type="spellEnd"/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 Все о географии, странах</w:t>
      </w: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2" w:history="1">
        <w:r w:rsidRPr="00093B85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http://rgo.ru/geography/</w:t>
        </w:r>
      </w:hyperlink>
      <w:r w:rsidRPr="00093B8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Географическая энциклопедия</w:t>
      </w:r>
    </w:p>
    <w:p w:rsidR="00093B85" w:rsidRPr="00093B85" w:rsidRDefault="00093B85" w:rsidP="00093B85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93B8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093B85" w:rsidRPr="00093B85" w:rsidRDefault="00093B85" w:rsidP="00093B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3" w:history="1">
        <w:r w:rsidRPr="00093B8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Материально.docx</w:t>
        </w:r>
      </w:hyperlink>
    </w:p>
    <w:p w:rsidR="00093B85" w:rsidRPr="00093B85" w:rsidRDefault="00093B85" w:rsidP="00093B85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4" w:history="1">
        <w:r w:rsidRPr="00093B8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сведения об электронных образовательных ресурсах, к которым обеспечивается доступ обучающихся..</w:t>
        </w:r>
        <w:proofErr w:type="spellStart"/>
        <w:r w:rsidRPr="00093B8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docx</w:t>
        </w:r>
        <w:proofErr w:type="spellEnd"/>
      </w:hyperlink>
    </w:p>
    <w:p w:rsidR="00093B85" w:rsidRPr="00093B85" w:rsidRDefault="00093B85" w:rsidP="00093B85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093B85">
        <w:rPr>
          <w:rFonts w:ascii="Arial" w:eastAsia="Times New Roman" w:hAnsi="Arial" w:cs="Arial"/>
          <w:color w:val="007AD0"/>
          <w:sz w:val="27"/>
          <w:szCs w:val="27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093B85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обучающихся</w:t>
      </w:r>
      <w:proofErr w:type="gramEnd"/>
      <w:r w:rsidRPr="00093B85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, приспособленные для использования инвалидами и лицами с ограниченными возможностями здоровья </w:t>
      </w:r>
    </w:p>
    <w:p w:rsidR="00093B85" w:rsidRPr="00093B85" w:rsidRDefault="00093B85" w:rsidP="00093B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Школьные образовательные ресурсы</w:t>
      </w:r>
    </w:p>
    <w:p w:rsidR="00093B85" w:rsidRPr="00093B85" w:rsidRDefault="00093B85" w:rsidP="00093B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5" w:tgtFrame="_blank" w:history="1">
        <w:r w:rsidRPr="00093B85">
          <w:rPr>
            <w:rFonts w:ascii="Tahoma" w:eastAsia="Times New Roman" w:hAnsi="Tahoma" w:cs="Tahoma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CD и DVD диски</w:t>
        </w:r>
      </w:hyperlink>
    </w:p>
    <w:p w:rsidR="00093B85" w:rsidRPr="00093B85" w:rsidRDefault="00093B85" w:rsidP="00093B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3B85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Федеральные образовательные ресурсы</w:t>
      </w:r>
    </w:p>
    <w:p w:rsidR="00093B85" w:rsidRPr="00093B85" w:rsidRDefault="00093B85" w:rsidP="00093B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6" w:tgtFrame="_blank" w:history="1">
        <w:r w:rsidRPr="00093B85">
          <w:rPr>
            <w:rFonts w:ascii="Tahoma" w:eastAsia="Times New Roman" w:hAnsi="Tahoma" w:cs="Tahoma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Официальный сайт Министерства образования и науки Российской Федерации</w:t>
        </w:r>
      </w:hyperlink>
    </w:p>
    <w:p w:rsidR="00093B85" w:rsidRPr="00093B85" w:rsidRDefault="00093B85" w:rsidP="00093B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7" w:tgtFrame="_blank" w:history="1">
        <w:r w:rsidRPr="00093B85">
          <w:rPr>
            <w:rFonts w:ascii="Tahoma" w:eastAsia="Times New Roman" w:hAnsi="Tahoma" w:cs="Tahoma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портал "Российское образование"</w:t>
        </w:r>
      </w:hyperlink>
    </w:p>
    <w:p w:rsidR="00093B85" w:rsidRPr="00093B85" w:rsidRDefault="00093B85" w:rsidP="00093B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8" w:tgtFrame="_blank" w:history="1">
        <w:r w:rsidRPr="00093B85">
          <w:rPr>
            <w:rFonts w:ascii="Tahoma" w:eastAsia="Times New Roman" w:hAnsi="Tahoma" w:cs="Tahoma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Информационная система "Единое окно доступа к образовательным ресурсам"</w:t>
        </w:r>
      </w:hyperlink>
    </w:p>
    <w:p w:rsidR="00093B85" w:rsidRPr="00093B85" w:rsidRDefault="00093B85" w:rsidP="00093B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9" w:tgtFrame="_blank" w:history="1">
        <w:r w:rsidRPr="00093B85">
          <w:rPr>
            <w:rFonts w:ascii="Tahoma" w:eastAsia="Times New Roman" w:hAnsi="Tahoma" w:cs="Tahoma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Единая коллекция цифровых образовательных ресурсов</w:t>
        </w:r>
      </w:hyperlink>
    </w:p>
    <w:p w:rsidR="00093B85" w:rsidRPr="00093B85" w:rsidRDefault="00093B85" w:rsidP="00093B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0" w:tgtFrame="_blank" w:history="1">
        <w:r w:rsidRPr="00093B85">
          <w:rPr>
            <w:rFonts w:ascii="Tahoma" w:eastAsia="Times New Roman" w:hAnsi="Tahoma" w:cs="Tahoma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центр информационно-образовательных ресурсов</w:t>
        </w:r>
      </w:hyperlink>
    </w:p>
    <w:p w:rsidR="00093B85" w:rsidRPr="00093B85" w:rsidRDefault="00093B85" w:rsidP="00093B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1" w:history="1">
        <w:r w:rsidRPr="00093B85">
          <w:rPr>
            <w:rFonts w:ascii="Tahoma" w:eastAsia="Times New Roman" w:hAnsi="Tahoma" w:cs="Tahoma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Федеральная служба по надзору в сфере образования и науки</w:t>
        </w:r>
      </w:hyperlink>
    </w:p>
    <w:p w:rsidR="00093B85" w:rsidRPr="00093B85" w:rsidRDefault="00093B85" w:rsidP="00093B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2" w:tgtFrame="_blank" w:history="1">
        <w:r w:rsidRPr="00093B85">
          <w:rPr>
            <w:rFonts w:ascii="Tahoma" w:eastAsia="Times New Roman" w:hAnsi="Tahoma" w:cs="Tahoma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ФГУ "Федеральный центр тестирования" (ФЦТ)</w:t>
        </w:r>
      </w:hyperlink>
    </w:p>
    <w:p w:rsidR="00093B85" w:rsidRPr="00093B85" w:rsidRDefault="00093B85" w:rsidP="00093B85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3" w:tgtFrame="_blank" w:history="1">
        <w:r w:rsidRPr="00093B85">
          <w:rPr>
            <w:rFonts w:ascii="Tahoma" w:eastAsia="Times New Roman" w:hAnsi="Tahoma" w:cs="Tahoma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институт педагогических измерений (ФИПИ)</w:t>
        </w:r>
      </w:hyperlink>
    </w:p>
    <w:p w:rsidR="00783455" w:rsidRDefault="00783455">
      <w:bookmarkStart w:id="0" w:name="_GoBack"/>
      <w:bookmarkEnd w:id="0"/>
    </w:p>
    <w:sectPr w:rsidR="0078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44941"/>
    <w:multiLevelType w:val="multilevel"/>
    <w:tmpl w:val="EF1C93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309FE"/>
    <w:multiLevelType w:val="multilevel"/>
    <w:tmpl w:val="04CA0F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12D24"/>
    <w:multiLevelType w:val="multilevel"/>
    <w:tmpl w:val="08F4B1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16441"/>
    <w:multiLevelType w:val="multilevel"/>
    <w:tmpl w:val="DAAC9F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3C295B"/>
    <w:multiLevelType w:val="multilevel"/>
    <w:tmpl w:val="84E0E7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95D07"/>
    <w:multiLevelType w:val="multilevel"/>
    <w:tmpl w:val="2C40FD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61717F"/>
    <w:multiLevelType w:val="multilevel"/>
    <w:tmpl w:val="F0B274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B11DCA"/>
    <w:multiLevelType w:val="multilevel"/>
    <w:tmpl w:val="F5A8E2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987FAE"/>
    <w:multiLevelType w:val="multilevel"/>
    <w:tmpl w:val="15FE36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20631E"/>
    <w:multiLevelType w:val="multilevel"/>
    <w:tmpl w:val="6B3069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B26991"/>
    <w:multiLevelType w:val="multilevel"/>
    <w:tmpl w:val="7DF238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723B14"/>
    <w:multiLevelType w:val="multilevel"/>
    <w:tmpl w:val="4DA899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5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F45"/>
    <w:rsid w:val="00093B85"/>
    <w:rsid w:val="00783455"/>
    <w:rsid w:val="00C0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55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4233910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64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3053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8174016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3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112" Type="http://schemas.openxmlformats.org/officeDocument/2006/relationships/hyperlink" Target="http://www.rustest.ru/" TargetMode="External"/><Relationship Id="rId16" Type="http://schemas.openxmlformats.org/officeDocument/2006/relationships/hyperlink" Target="http://kotkozero.edusite.ru/p65aa1.html" TargetMode="External"/><Relationship Id="rId107" Type="http://schemas.openxmlformats.org/officeDocument/2006/relationships/hyperlink" Target="http://www.edu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nrc.edu.ru/est/" TargetMode="External"/><Relationship Id="rId102" Type="http://schemas.openxmlformats.org/officeDocument/2006/relationships/hyperlink" Target="http://rgo.ru/geography/" TargetMode="External"/><Relationship Id="rId110" Type="http://schemas.openxmlformats.org/officeDocument/2006/relationships/hyperlink" Target="http://fcior.edu.ru/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105" Type="http://schemas.openxmlformats.org/officeDocument/2006/relationships/hyperlink" Target="http://andraschool.86.i-schools.ru/files/diski.docx" TargetMode="External"/><Relationship Id="rId113" Type="http://schemas.openxmlformats.org/officeDocument/2006/relationships/hyperlink" Target="http://fipi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hyperlink" Target="http://krasnov.dagestanschool.ru/file/download/78" TargetMode="External"/><Relationship Id="rId108" Type="http://schemas.openxmlformats.org/officeDocument/2006/relationships/hyperlink" Target="http://window.edu.ru/" TargetMode="Externa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11" Type="http://schemas.openxmlformats.org/officeDocument/2006/relationships/hyperlink" Target="http://ege.edu.ru/ru/classes-11/link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6" Type="http://schemas.openxmlformats.org/officeDocument/2006/relationships/hyperlink" Target="http://www.mon.gov.ru/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109" Type="http://schemas.openxmlformats.org/officeDocument/2006/relationships/hyperlink" Target="http://school-collection.edu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hyperlink" Target="http://krasnov.dagestanschool.ru/file/download/414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g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1802</Words>
  <Characters>10276</Characters>
  <Application>Microsoft Office Word</Application>
  <DocSecurity>0</DocSecurity>
  <Lines>85</Lines>
  <Paragraphs>24</Paragraphs>
  <ScaleCrop>false</ScaleCrop>
  <Company/>
  <LinksUpToDate>false</LinksUpToDate>
  <CharactersWithSpaces>12054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3</cp:revision>
  <dcterms:created xsi:type="dcterms:W3CDTF">2018-05-18T07:47:00Z</dcterms:created>
  <dcterms:modified xsi:type="dcterms:W3CDTF">2018-05-18T07:47:00Z</dcterms:modified>
</cp:coreProperties>
</file>