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D" w:rsidRDefault="00AD511B" w:rsidP="003E4C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2" o:spid="_x0000_s1026" style="position:absolute;margin-left:-8.15pt;margin-top:-20.05pt;width:566pt;height:130.3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82B3A" w:rsidRPr="00C048C9" w:rsidRDefault="009B5F8E" w:rsidP="00291005">
                  <w:pPr>
                    <w:pStyle w:val="a3"/>
                    <w:spacing w:before="0" w:beforeAutospacing="0" w:after="0" w:afterAutospacing="0"/>
                    <w:ind w:hanging="142"/>
                    <w:jc w:val="center"/>
                    <w:rPr>
                      <w:b/>
                      <w:color w:val="0000CC"/>
                      <w:sz w:val="96"/>
                      <w:szCs w:val="96"/>
                    </w:rPr>
                  </w:pPr>
                  <w:r w:rsidRPr="00C048C9">
                    <w:rPr>
                      <w:b/>
                      <w:i/>
                      <w:iCs/>
                      <w:color w:val="0000CC"/>
                      <w:sz w:val="96"/>
                      <w:szCs w:val="96"/>
                    </w:rPr>
                    <w:t xml:space="preserve">РАСПИСАНИЕ УРОКОВ </w:t>
                  </w:r>
                </w:p>
                <w:p w:rsidR="009B5F8E" w:rsidRPr="00C048C9" w:rsidRDefault="00291005" w:rsidP="009B5F8E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Baskerville Old Face" w:hAnsi="Baskerville Old Face"/>
                      <w:i/>
                      <w:color w:val="0000CC"/>
                      <w:sz w:val="32"/>
                    </w:rPr>
                  </w:pPr>
                  <w:r w:rsidRPr="00C048C9">
                    <w:rPr>
                      <w:rFonts w:ascii="Baskerville Old Face" w:hAnsi="Baskerville Old Face"/>
                      <w:b/>
                      <w:bCs/>
                      <w:i/>
                      <w:color w:val="0000CC"/>
                      <w:sz w:val="144"/>
                      <w:szCs w:val="72"/>
                    </w:rPr>
                    <w:t>5</w:t>
                  </w:r>
                  <w:r w:rsidR="00362BC2">
                    <w:rPr>
                      <w:rFonts w:asciiTheme="minorHAnsi" w:hAnsiTheme="minorHAnsi"/>
                      <w:b/>
                      <w:bCs/>
                      <w:i/>
                      <w:color w:val="0000CC"/>
                      <w:sz w:val="144"/>
                      <w:szCs w:val="72"/>
                    </w:rPr>
                    <w:t xml:space="preserve"> </w:t>
                  </w:r>
                  <w:r w:rsidRPr="00C048C9">
                    <w:rPr>
                      <w:rFonts w:ascii="Baskerville Old Face" w:hAnsi="Baskerville Old Face"/>
                      <w:b/>
                      <w:bCs/>
                      <w:i/>
                      <w:color w:val="0000CC"/>
                      <w:sz w:val="144"/>
                      <w:szCs w:val="72"/>
                    </w:rPr>
                    <w:t>-</w:t>
                  </w:r>
                  <w:r w:rsidR="00362BC2">
                    <w:rPr>
                      <w:rFonts w:asciiTheme="minorHAnsi" w:hAnsiTheme="minorHAnsi"/>
                      <w:b/>
                      <w:bCs/>
                      <w:i/>
                      <w:color w:val="0000CC"/>
                      <w:sz w:val="144"/>
                      <w:szCs w:val="72"/>
                    </w:rPr>
                    <w:t xml:space="preserve"> </w:t>
                  </w:r>
                  <w:r w:rsidRPr="00C048C9">
                    <w:rPr>
                      <w:rFonts w:ascii="Baskerville Old Face" w:hAnsi="Baskerville Old Face"/>
                      <w:b/>
                      <w:bCs/>
                      <w:i/>
                      <w:color w:val="0000CC"/>
                      <w:sz w:val="144"/>
                      <w:szCs w:val="72"/>
                    </w:rPr>
                    <w:t>9</w:t>
                  </w:r>
                  <w:r w:rsidR="00362BC2">
                    <w:rPr>
                      <w:rFonts w:asciiTheme="minorHAnsi" w:hAnsiTheme="minorHAnsi"/>
                      <w:b/>
                      <w:bCs/>
                      <w:i/>
                      <w:color w:val="0000CC"/>
                      <w:sz w:val="144"/>
                      <w:szCs w:val="72"/>
                    </w:rPr>
                    <w:t xml:space="preserve">  </w:t>
                  </w:r>
                  <w:r w:rsidR="00C048C9" w:rsidRPr="00C048C9">
                    <w:rPr>
                      <w:rFonts w:asciiTheme="minorHAnsi" w:hAnsiTheme="minorHAnsi"/>
                      <w:b/>
                      <w:bCs/>
                      <w:i/>
                      <w:color w:val="0000CC"/>
                      <w:sz w:val="144"/>
                      <w:szCs w:val="72"/>
                    </w:rPr>
                    <w:t xml:space="preserve"> </w:t>
                  </w:r>
                  <w:r w:rsidRPr="00C048C9">
                    <w:rPr>
                      <w:rFonts w:ascii="Georgia" w:hAnsi="Georgia" w:cs="Cambria"/>
                      <w:bCs/>
                      <w:i/>
                      <w:color w:val="0000CC"/>
                      <w:sz w:val="144"/>
                      <w:szCs w:val="72"/>
                    </w:rPr>
                    <w:t>классов</w:t>
                  </w:r>
                </w:p>
                <w:p w:rsidR="003E4C4D" w:rsidRDefault="003E4C4D" w:rsidP="003E4C4D"/>
              </w:txbxContent>
            </v:textbox>
            <w10:wrap anchorx="margin"/>
          </v:rect>
        </w:pict>
      </w:r>
    </w:p>
    <w:p w:rsidR="003E4C4D" w:rsidRDefault="003E4C4D" w:rsidP="003E4C4D">
      <w:pPr>
        <w:rPr>
          <w:rFonts w:ascii="Times New Roman" w:hAnsi="Times New Roman" w:cs="Times New Roman"/>
        </w:rPr>
      </w:pPr>
    </w:p>
    <w:p w:rsidR="003E4C4D" w:rsidRPr="00540F69" w:rsidRDefault="003E4C4D" w:rsidP="003E4C4D">
      <w:pPr>
        <w:rPr>
          <w:rFonts w:ascii="Times New Roman" w:hAnsi="Times New Roman" w:cs="Times New Roman"/>
        </w:rPr>
      </w:pPr>
    </w:p>
    <w:p w:rsidR="003E4C4D" w:rsidRDefault="003E4C4D" w:rsidP="003E4C4D">
      <w:pPr>
        <w:rPr>
          <w:rFonts w:ascii="Times New Roman" w:hAnsi="Times New Roman" w:cs="Times New Roman"/>
        </w:rPr>
      </w:pPr>
    </w:p>
    <w:tbl>
      <w:tblPr>
        <w:tblStyle w:val="2-6"/>
        <w:tblpPr w:leftFromText="180" w:rightFromText="180" w:vertAnchor="text" w:horzAnchor="margin" w:tblpY="283"/>
        <w:tblW w:w="11268" w:type="dxa"/>
        <w:tblLayout w:type="fixed"/>
        <w:tblLook w:val="04A0"/>
      </w:tblPr>
      <w:tblGrid>
        <w:gridCol w:w="673"/>
        <w:gridCol w:w="2119"/>
        <w:gridCol w:w="2119"/>
        <w:gridCol w:w="2119"/>
        <w:gridCol w:w="2119"/>
        <w:gridCol w:w="2119"/>
      </w:tblGrid>
      <w:tr w:rsidR="00027EFB" w:rsidRPr="007349D2" w:rsidTr="00027EFB">
        <w:trPr>
          <w:cnfStyle w:val="100000000000"/>
          <w:trHeight w:val="607"/>
        </w:trPr>
        <w:tc>
          <w:tcPr>
            <w:cnfStyle w:val="0010000001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  <w:t>ПОНЕДЕЛЬНИК</w:t>
            </w:r>
          </w:p>
          <w:p w:rsidR="00027EFB" w:rsidRPr="00112932" w:rsidRDefault="00027EFB" w:rsidP="00027EFB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027EFB" w:rsidRPr="00112932" w:rsidRDefault="00027EFB" w:rsidP="00027EFB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  <w:p w:rsidR="00027EFB" w:rsidRPr="00112932" w:rsidRDefault="00027EFB" w:rsidP="00027EFB">
            <w:pPr>
              <w:ind w:left="113" w:right="113"/>
              <w:jc w:val="center"/>
              <w:rPr>
                <w:rFonts w:ascii="Times New Roman" w:hAnsi="Times New Roman" w:cs="Times New Roman"/>
                <w:i/>
                <w:color w:val="0000CC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048C9" w:rsidRDefault="00027EFB" w:rsidP="00027EFB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C048C9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5 класс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048C9" w:rsidRDefault="00027EFB" w:rsidP="00027EFB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C048C9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6 класс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048C9" w:rsidRDefault="00027EFB" w:rsidP="00027EFB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C048C9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7 класс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048C9" w:rsidRDefault="00027EFB" w:rsidP="00027EFB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C048C9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8 класс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048C9" w:rsidRDefault="00027EFB" w:rsidP="00027EFB">
            <w:pPr>
              <w:jc w:val="center"/>
              <w:cnfStyle w:val="100000000000"/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</w:pPr>
            <w:r w:rsidRPr="00C048C9">
              <w:rPr>
                <w:rFonts w:ascii="Times New Roman" w:hAnsi="Times New Roman" w:cs="Times New Roman"/>
                <w:i/>
                <w:color w:val="0000CC"/>
                <w:sz w:val="52"/>
                <w:szCs w:val="24"/>
              </w:rPr>
              <w:t>9 класс</w:t>
            </w:r>
          </w:p>
        </w:tc>
      </w:tr>
      <w:tr w:rsidR="00027EFB" w:rsidRPr="005309CE" w:rsidTr="00027EFB">
        <w:trPr>
          <w:cnfStyle w:val="000000100000"/>
          <w:trHeight w:val="21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</w:tr>
      <w:tr w:rsidR="00027EFB" w:rsidRPr="005309CE" w:rsidTr="00027EFB">
        <w:trPr>
          <w:trHeight w:val="16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</w:tr>
      <w:tr w:rsidR="00027EFB" w:rsidRPr="005309CE" w:rsidTr="00027EFB">
        <w:trPr>
          <w:cnfStyle w:val="000000100000"/>
          <w:trHeight w:val="15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Общества</w:t>
            </w:r>
          </w:p>
        </w:tc>
      </w:tr>
      <w:tr w:rsidR="00027EFB" w:rsidRPr="005309CE" w:rsidTr="00027EFB">
        <w:trPr>
          <w:trHeight w:val="243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Общества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C245C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лит.</w:t>
            </w:r>
          </w:p>
        </w:tc>
      </w:tr>
      <w:tr w:rsidR="00027EFB" w:rsidRPr="005309CE" w:rsidTr="00027EFB">
        <w:trPr>
          <w:cnfStyle w:val="000000100000"/>
          <w:trHeight w:val="19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ИЗО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яз.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027EFB" w:rsidRPr="005309CE" w:rsidTr="00027EFB">
        <w:trPr>
          <w:trHeight w:val="423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C265A9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5A9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C265A9">
              <w:rPr>
                <w:rFonts w:ascii="Times New Roman" w:hAnsi="Times New Roman" w:cs="Times New Roman"/>
                <w:b/>
                <w:sz w:val="26"/>
                <w:szCs w:val="26"/>
              </w:rPr>
              <w:t>ИЗО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  <w:proofErr w:type="spellEnd"/>
          </w:p>
        </w:tc>
      </w:tr>
      <w:tr w:rsidR="00027EFB" w:rsidRPr="005309CE" w:rsidTr="00027EFB">
        <w:trPr>
          <w:cnfStyle w:val="000000100000"/>
          <w:trHeight w:val="258"/>
        </w:trPr>
        <w:tc>
          <w:tcPr>
            <w:cnfStyle w:val="0010000000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ВТОРНИК</w:t>
            </w: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нгл. язык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946603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4C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Информат</w:t>
            </w:r>
            <w:proofErr w:type="spellEnd"/>
          </w:p>
        </w:tc>
      </w:tr>
      <w:tr w:rsidR="00027EFB" w:rsidRPr="005309CE" w:rsidTr="00027EFB">
        <w:trPr>
          <w:trHeight w:val="243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946603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864C2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Р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Информат</w:t>
            </w:r>
            <w:proofErr w:type="spellEnd"/>
          </w:p>
        </w:tc>
      </w:tr>
      <w:tr w:rsidR="00027EFB" w:rsidRPr="005309CE" w:rsidTr="00027EFB">
        <w:trPr>
          <w:cnfStyle w:val="000000100000"/>
          <w:trHeight w:val="21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нгл. язык.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946603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</w:t>
            </w:r>
            <w:proofErr w:type="spellStart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  <w:proofErr w:type="spellEnd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</w:t>
            </w:r>
            <w:proofErr w:type="spellEnd"/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F335B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335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027EFB" w:rsidRPr="005309CE" w:rsidTr="00027EFB">
        <w:trPr>
          <w:trHeight w:val="121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11293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946603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</w:t>
            </w:r>
            <w:proofErr w:type="spellStart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  <w:r w:rsidRPr="0094660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F335BB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335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.Д</w:t>
            </w:r>
            <w:proofErr w:type="spellEnd"/>
            <w:proofErr w:type="gramEnd"/>
          </w:p>
        </w:tc>
      </w:tr>
      <w:tr w:rsidR="00027EFB" w:rsidRPr="005309CE" w:rsidTr="00027EFB">
        <w:trPr>
          <w:cnfStyle w:val="000000100000"/>
          <w:trHeight w:val="121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История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зык</w:t>
            </w:r>
            <w:proofErr w:type="spellEnd"/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027EFB" w:rsidRPr="005309CE" w:rsidTr="00027EFB">
        <w:trPr>
          <w:trHeight w:val="95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C805A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19" w:type="dxa"/>
            <w:vMerge w:val="restart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5E7D2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5E7D2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яз.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19" w:type="dxa"/>
            <w:vMerge w:val="restart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Алгебра</w:t>
            </w:r>
          </w:p>
        </w:tc>
        <w:tc>
          <w:tcPr>
            <w:tcW w:w="2119" w:type="dxa"/>
            <w:vMerge w:val="restart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single" w:sz="4" w:space="0" w:color="auto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6.  </w:t>
            </w:r>
            <w:r w:rsidRPr="007938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КЛАСС</w:t>
            </w:r>
            <w:proofErr w:type="gramStart"/>
            <w:r w:rsidRPr="007938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.Ч</w:t>
            </w:r>
            <w:proofErr w:type="gramEnd"/>
            <w:r w:rsidRPr="0079382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АС</w:t>
            </w:r>
          </w:p>
        </w:tc>
      </w:tr>
      <w:tr w:rsidR="00027EFB" w:rsidRPr="005309CE" w:rsidTr="00027EFB">
        <w:trPr>
          <w:cnfStyle w:val="000000100000"/>
          <w:trHeight w:val="324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7.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027EFB" w:rsidRPr="005309CE" w:rsidTr="00027EFB">
        <w:trPr>
          <w:trHeight w:val="121"/>
        </w:trPr>
        <w:tc>
          <w:tcPr>
            <w:cnfStyle w:val="0010000000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СРЕДА</w:t>
            </w: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5309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Математика 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F335BB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ОБЖ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  <w:proofErr w:type="spellEnd"/>
          </w:p>
        </w:tc>
      </w:tr>
      <w:tr w:rsidR="00027EFB" w:rsidRPr="005309CE" w:rsidTr="00027EFB">
        <w:trPr>
          <w:cnfStyle w:val="000000100000"/>
          <w:trHeight w:val="121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F335BB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335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</w:tr>
      <w:tr w:rsidR="00027EFB" w:rsidRPr="005309CE" w:rsidTr="00027EFB">
        <w:trPr>
          <w:trHeight w:val="18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Общество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027EFB" w:rsidRPr="005309CE" w:rsidTr="00027EFB">
        <w:trPr>
          <w:cnfStyle w:val="000000100000"/>
          <w:trHeight w:val="21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Общество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</w:t>
            </w: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</w:tr>
      <w:tr w:rsidR="00027EFB" w:rsidRPr="005309CE" w:rsidTr="00027EFB">
        <w:trPr>
          <w:trHeight w:val="18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027EFB" w:rsidRPr="005309CE" w:rsidTr="00027EFB">
        <w:trPr>
          <w:cnfStyle w:val="000000100000"/>
          <w:trHeight w:val="456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 КЛ. ЧАС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ит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093C4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027EFB" w:rsidRPr="005309CE" w:rsidTr="00027EFB">
        <w:trPr>
          <w:trHeight w:val="212"/>
        </w:trPr>
        <w:tc>
          <w:tcPr>
            <w:cnfStyle w:val="0010000000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ЧЕТВЕРГ</w:t>
            </w: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Алгебра 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027EFB" w:rsidRPr="005309CE" w:rsidTr="00027EFB">
        <w:trPr>
          <w:cnfStyle w:val="000000100000"/>
          <w:trHeight w:val="16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 w:rsidRPr="0011293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Биология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</w:tr>
      <w:tr w:rsidR="00027EFB" w:rsidRPr="005309CE" w:rsidTr="00027EFB">
        <w:trPr>
          <w:trHeight w:val="18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Биология </w:t>
            </w:r>
          </w:p>
        </w:tc>
      </w:tr>
      <w:tr w:rsidR="00027EFB" w:rsidRPr="005309CE" w:rsidTr="00027EFB">
        <w:trPr>
          <w:cnfStyle w:val="000000100000"/>
          <w:trHeight w:val="13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11293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027EFB" w:rsidRPr="005309CE" w:rsidTr="00027EFB">
        <w:trPr>
          <w:trHeight w:val="13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Технология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ИЗО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</w:tr>
      <w:tr w:rsidR="00027EFB" w:rsidRPr="005309CE" w:rsidTr="00027EFB">
        <w:trPr>
          <w:cnfStyle w:val="000000100000"/>
          <w:trHeight w:val="429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6. КЛ. ЧАС.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  <w:t>Музыка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Алгебра.</w:t>
            </w:r>
          </w:p>
        </w:tc>
      </w:tr>
      <w:tr w:rsidR="00027EFB" w:rsidRPr="005309CE" w:rsidTr="00027EFB">
        <w:trPr>
          <w:trHeight w:val="228"/>
        </w:trPr>
        <w:tc>
          <w:tcPr>
            <w:cnfStyle w:val="0010000000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ПЯТНИЦА</w:t>
            </w: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нгл. язык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  <w:proofErr w:type="spell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</w:tr>
      <w:tr w:rsidR="00027EFB" w:rsidRPr="005309CE" w:rsidTr="00027EFB">
        <w:trPr>
          <w:cnfStyle w:val="000000100000"/>
          <w:trHeight w:val="15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 w:rsidRPr="007F23C3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</w:tr>
      <w:tr w:rsidR="00027EFB" w:rsidRPr="005309CE" w:rsidTr="00027EFB">
        <w:trPr>
          <w:trHeight w:val="16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E032B5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032B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яз.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зык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  <w:proofErr w:type="spellEnd"/>
          </w:p>
        </w:tc>
      </w:tr>
      <w:tr w:rsidR="00027EFB" w:rsidRPr="005309CE" w:rsidTr="00027EFB">
        <w:trPr>
          <w:cnfStyle w:val="000000100000"/>
          <w:trHeight w:val="258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нгл. язык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География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</w:tr>
      <w:tr w:rsidR="00027EFB" w:rsidRPr="005309CE" w:rsidTr="00027EFB">
        <w:trPr>
          <w:trHeight w:val="13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000738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0073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 w:rsidRPr="0000073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География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История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усск.  Язык</w:t>
            </w:r>
          </w:p>
        </w:tc>
      </w:tr>
      <w:tr w:rsidR="00027EFB" w:rsidRPr="005309CE" w:rsidTr="00027EFB">
        <w:trPr>
          <w:cnfStyle w:val="000000100000"/>
          <w:trHeight w:val="460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C265A9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  <w:tr w:rsidR="00027EFB" w:rsidRPr="005309CE" w:rsidTr="00027EFB">
        <w:trPr>
          <w:trHeight w:val="152"/>
        </w:trPr>
        <w:tc>
          <w:tcPr>
            <w:cnfStyle w:val="001000000000"/>
            <w:tcW w:w="673" w:type="dxa"/>
            <w:vMerge w:val="restart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  <w:textDirection w:val="btLr"/>
          </w:tcPr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  <w:r w:rsidRPr="00112932"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  <w:t>СУББОТА</w:t>
            </w: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  <w:p w:rsidR="00027EFB" w:rsidRPr="00112932" w:rsidRDefault="00027EFB" w:rsidP="00027EFB">
            <w:pPr>
              <w:ind w:left="113"/>
              <w:jc w:val="center"/>
              <w:rPr>
                <w:rFonts w:ascii="Times New Roman" w:hAnsi="Times New Roman" w:cs="Times New Roman"/>
                <w:i/>
                <w:color w:val="0000CC"/>
                <w:sz w:val="32"/>
                <w:szCs w:val="24"/>
              </w:rPr>
            </w:pP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proofErr w:type="spellStart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ык</w:t>
            </w:r>
            <w:proofErr w:type="spellEnd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зык 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КТНД</w:t>
            </w:r>
          </w:p>
        </w:tc>
        <w:tc>
          <w:tcPr>
            <w:tcW w:w="2119" w:type="dxa"/>
            <w:tcBorders>
              <w:top w:val="thinThickSmallGap" w:sz="24" w:space="0" w:color="E36C0A" w:themeColor="accent6" w:themeShade="BF"/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</w:tr>
      <w:tr w:rsidR="00027EFB" w:rsidRPr="005309CE" w:rsidTr="00027EFB">
        <w:trPr>
          <w:cnfStyle w:val="000000100000"/>
          <w:trHeight w:val="18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8D32FC" w:rsidRDefault="00027EFB" w:rsidP="0002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proofErr w:type="spellStart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</w:t>
            </w:r>
            <w:proofErr w:type="gramStart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  <w:proofErr w:type="spellEnd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нгл. язык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КТНД</w:t>
            </w:r>
          </w:p>
        </w:tc>
      </w:tr>
      <w:tr w:rsidR="00027EFB" w:rsidRPr="005309CE" w:rsidTr="00027EFB">
        <w:trPr>
          <w:trHeight w:val="16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8D32FC" w:rsidRDefault="00027EFB" w:rsidP="0002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  <w:proofErr w:type="gramStart"/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нгл. язык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3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</w:tr>
      <w:tr w:rsidR="00027EFB" w:rsidRPr="005309CE" w:rsidTr="00027EFB">
        <w:trPr>
          <w:cnfStyle w:val="000000100000"/>
          <w:trHeight w:val="197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8D32FC" w:rsidRDefault="00027EFB" w:rsidP="0002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 w:rsidRPr="007349D2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Математика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ind w:right="-108"/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E032B5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032B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4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 </w:t>
            </w:r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</w:t>
            </w:r>
            <w:proofErr w:type="gramEnd"/>
            <w:r w:rsidRPr="007D4F50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усск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 лит.</w:t>
            </w:r>
          </w:p>
        </w:tc>
      </w:tr>
      <w:tr w:rsidR="00027EFB" w:rsidRPr="005309CE" w:rsidTr="00027EFB">
        <w:trPr>
          <w:trHeight w:val="182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8D32FC" w:rsidRDefault="00027EFB" w:rsidP="0002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 Физкультура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ит.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Алгебра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Химия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cnfStyle w:val="0000000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309C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5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8"/>
                <w:szCs w:val="26"/>
              </w:rPr>
              <w:t>История</w:t>
            </w:r>
          </w:p>
        </w:tc>
      </w:tr>
      <w:tr w:rsidR="00027EFB" w:rsidRPr="005309CE" w:rsidTr="00027EFB">
        <w:trPr>
          <w:cnfStyle w:val="000000100000"/>
          <w:trHeight w:val="61"/>
        </w:trPr>
        <w:tc>
          <w:tcPr>
            <w:cnfStyle w:val="001000000000"/>
            <w:tcW w:w="673" w:type="dxa"/>
            <w:vMerge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8D32FC" w:rsidRDefault="00027EFB" w:rsidP="0002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5E7D28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Технология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6. </w:t>
            </w:r>
            <w:r w:rsidRPr="002236E6">
              <w:rPr>
                <w:rFonts w:ascii="Times New Roman" w:hAnsi="Times New Roman" w:cs="Times New Roman"/>
                <w:b/>
                <w:color w:val="FF0000"/>
                <w:sz w:val="28"/>
                <w:szCs w:val="26"/>
              </w:rPr>
              <w:t>КЛ. ЧАС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 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Музыка</w:t>
            </w:r>
          </w:p>
        </w:tc>
        <w:tc>
          <w:tcPr>
            <w:tcW w:w="2119" w:type="dxa"/>
            <w:tcBorders>
              <w:left w:val="thinThickSmallGap" w:sz="24" w:space="0" w:color="E36C0A" w:themeColor="accent6" w:themeShade="BF"/>
              <w:bottom w:val="thinThickSmallGap" w:sz="24" w:space="0" w:color="E36C0A" w:themeColor="accent6" w:themeShade="BF"/>
              <w:right w:val="thinThickSmallGap" w:sz="24" w:space="0" w:color="E36C0A" w:themeColor="accent6" w:themeShade="BF"/>
            </w:tcBorders>
            <w:shd w:val="clear" w:color="auto" w:fill="FFFFCC"/>
          </w:tcPr>
          <w:p w:rsidR="00027EFB" w:rsidRPr="005309CE" w:rsidRDefault="00027EFB" w:rsidP="00027EFB">
            <w:pPr>
              <w:tabs>
                <w:tab w:val="left" w:pos="2790"/>
              </w:tabs>
              <w:cnfStyle w:val="0000001000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6 </w:t>
            </w:r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Англ</w:t>
            </w:r>
            <w:proofErr w:type="gramStart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.я</w:t>
            </w:r>
            <w:proofErr w:type="gramEnd"/>
            <w:r w:rsidRPr="00D732F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зык</w:t>
            </w:r>
          </w:p>
        </w:tc>
      </w:tr>
    </w:tbl>
    <w:p w:rsidR="00793825" w:rsidRDefault="00793825" w:rsidP="00027EFB"/>
    <w:sectPr w:rsidR="00793825" w:rsidSect="00027EFB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savePreviewPicture/>
  <w:compat/>
  <w:rsids>
    <w:rsidRoot w:val="003E4C4D"/>
    <w:rsid w:val="00000738"/>
    <w:rsid w:val="00027EFB"/>
    <w:rsid w:val="00052624"/>
    <w:rsid w:val="00093C48"/>
    <w:rsid w:val="000C0F01"/>
    <w:rsid w:val="000D196A"/>
    <w:rsid w:val="000E197E"/>
    <w:rsid w:val="00112932"/>
    <w:rsid w:val="00124B66"/>
    <w:rsid w:val="002236E6"/>
    <w:rsid w:val="00235D89"/>
    <w:rsid w:val="002702CC"/>
    <w:rsid w:val="00291005"/>
    <w:rsid w:val="00362BC2"/>
    <w:rsid w:val="003E4C4D"/>
    <w:rsid w:val="003F3484"/>
    <w:rsid w:val="00414F1A"/>
    <w:rsid w:val="0042395A"/>
    <w:rsid w:val="00424434"/>
    <w:rsid w:val="004B7F81"/>
    <w:rsid w:val="004C5A60"/>
    <w:rsid w:val="005046F0"/>
    <w:rsid w:val="005401F3"/>
    <w:rsid w:val="005842D7"/>
    <w:rsid w:val="0059321A"/>
    <w:rsid w:val="005E7D28"/>
    <w:rsid w:val="006649CD"/>
    <w:rsid w:val="007120BB"/>
    <w:rsid w:val="00793825"/>
    <w:rsid w:val="007D4F50"/>
    <w:rsid w:val="007F23C3"/>
    <w:rsid w:val="00860854"/>
    <w:rsid w:val="00864C21"/>
    <w:rsid w:val="008A08EB"/>
    <w:rsid w:val="008E6875"/>
    <w:rsid w:val="00900F84"/>
    <w:rsid w:val="0091090C"/>
    <w:rsid w:val="0091767D"/>
    <w:rsid w:val="00923336"/>
    <w:rsid w:val="00930756"/>
    <w:rsid w:val="00946603"/>
    <w:rsid w:val="00956188"/>
    <w:rsid w:val="009619B3"/>
    <w:rsid w:val="00976250"/>
    <w:rsid w:val="009B5F8E"/>
    <w:rsid w:val="00A261E1"/>
    <w:rsid w:val="00A36AA0"/>
    <w:rsid w:val="00A6469C"/>
    <w:rsid w:val="00AD511B"/>
    <w:rsid w:val="00BA6DA7"/>
    <w:rsid w:val="00C04082"/>
    <w:rsid w:val="00C048C9"/>
    <w:rsid w:val="00C245C9"/>
    <w:rsid w:val="00C265A9"/>
    <w:rsid w:val="00C524CA"/>
    <w:rsid w:val="00C805A3"/>
    <w:rsid w:val="00CB6510"/>
    <w:rsid w:val="00D732F4"/>
    <w:rsid w:val="00D82B3A"/>
    <w:rsid w:val="00DA09A6"/>
    <w:rsid w:val="00DC467C"/>
    <w:rsid w:val="00E032B5"/>
    <w:rsid w:val="00E456AE"/>
    <w:rsid w:val="00E45B29"/>
    <w:rsid w:val="00F335BB"/>
    <w:rsid w:val="00F6068E"/>
    <w:rsid w:val="00FA06D6"/>
    <w:rsid w:val="00FD0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6">
    <w:name w:val="Medium Grid 2 Accent 6"/>
    <w:basedOn w:val="a1"/>
    <w:uiPriority w:val="68"/>
    <w:rsid w:val="003E4C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3">
    <w:name w:val="Normal (Web)"/>
    <w:basedOn w:val="a"/>
    <w:uiPriority w:val="99"/>
    <w:unhideWhenUsed/>
    <w:rsid w:val="009B5F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2016-11-22T07:41:00Z</cp:lastPrinted>
  <dcterms:created xsi:type="dcterms:W3CDTF">2017-12-05T07:15:00Z</dcterms:created>
  <dcterms:modified xsi:type="dcterms:W3CDTF">2017-12-07T17:11:00Z</dcterms:modified>
</cp:coreProperties>
</file>