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56F" w:rsidRPr="00DF256F" w:rsidRDefault="00DF256F" w:rsidP="00DF256F">
      <w:pPr>
        <w:spacing w:after="0" w:line="350" w:lineRule="atLeast"/>
        <w:outlineLvl w:val="1"/>
        <w:rPr>
          <w:rFonts w:ascii="Arial" w:eastAsia="Times New Roman" w:hAnsi="Arial" w:cs="Arial"/>
          <w:color w:val="037FD2"/>
          <w:sz w:val="30"/>
          <w:szCs w:val="30"/>
          <w:lang w:eastAsia="ru-RU"/>
        </w:rPr>
      </w:pPr>
      <w:r w:rsidRPr="00DF256F">
        <w:rPr>
          <w:rFonts w:ascii="Arial" w:eastAsia="Times New Roman" w:hAnsi="Arial" w:cs="Arial"/>
          <w:color w:val="037FD2"/>
          <w:sz w:val="30"/>
          <w:szCs w:val="30"/>
          <w:lang w:eastAsia="ru-RU"/>
        </w:rPr>
        <w:t>Прием в школу </w:t>
      </w:r>
    </w:p>
    <w:p w:rsidR="00DF256F" w:rsidRPr="00DF256F" w:rsidRDefault="00DF256F" w:rsidP="00DF256F">
      <w:pPr>
        <w:spacing w:after="0" w:line="240" w:lineRule="auto"/>
        <w:rPr>
          <w:rFonts w:ascii="Tahoma" w:eastAsia="Times New Roman" w:hAnsi="Tahoma" w:cs="Tahoma"/>
          <w:color w:val="5B5B5B"/>
          <w:sz w:val="14"/>
          <w:szCs w:val="14"/>
          <w:lang w:eastAsia="ru-RU"/>
        </w:rPr>
      </w:pPr>
      <w:r w:rsidRPr="00DF256F">
        <w:rPr>
          <w:rFonts w:ascii="Times New Roman" w:eastAsia="Times New Roman" w:hAnsi="Times New Roman" w:cs="Times New Roman"/>
          <w:b/>
          <w:bCs/>
          <w:i/>
          <w:iCs/>
          <w:color w:val="000080"/>
          <w:sz w:val="30"/>
          <w:u w:val="single"/>
          <w:lang w:eastAsia="ru-RU"/>
        </w:rPr>
        <w:t>Информация о приеме детей в 1 класс</w:t>
      </w:r>
    </w:p>
    <w:p w:rsidR="00DF256F" w:rsidRPr="00DF256F" w:rsidRDefault="00DF256F" w:rsidP="00DF256F">
      <w:pPr>
        <w:spacing w:line="220" w:lineRule="atLeast"/>
        <w:rPr>
          <w:rFonts w:ascii="Tahoma" w:eastAsia="Times New Roman" w:hAnsi="Tahoma" w:cs="Tahoma"/>
          <w:color w:val="5B5B5B"/>
          <w:sz w:val="14"/>
          <w:szCs w:val="14"/>
          <w:lang w:eastAsia="ru-RU"/>
        </w:rPr>
      </w:pPr>
      <w:r w:rsidRPr="00DF256F">
        <w:rPr>
          <w:rFonts w:ascii="Tahoma" w:eastAsia="Times New Roman" w:hAnsi="Tahoma" w:cs="Tahoma"/>
          <w:color w:val="5B5B5B"/>
          <w:sz w:val="14"/>
          <w:szCs w:val="14"/>
          <w:lang w:eastAsia="ru-RU"/>
        </w:rPr>
        <w:t> </w:t>
      </w:r>
    </w:p>
    <w:tbl>
      <w:tblPr>
        <w:tblW w:w="13028" w:type="dxa"/>
        <w:tblInd w:w="-552" w:type="dxa"/>
        <w:tblCellMar>
          <w:left w:w="0" w:type="dxa"/>
          <w:right w:w="0" w:type="dxa"/>
        </w:tblCellMar>
        <w:tblLook w:val="04A0"/>
      </w:tblPr>
      <w:tblGrid>
        <w:gridCol w:w="12938"/>
        <w:gridCol w:w="90"/>
      </w:tblGrid>
      <w:tr w:rsidR="00DF256F" w:rsidRPr="00DF256F" w:rsidTr="00CF2ADA">
        <w:tc>
          <w:tcPr>
            <w:tcW w:w="1302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256F" w:rsidRPr="00CF2ADA" w:rsidRDefault="00DF256F" w:rsidP="00CF2ADA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CF2ADA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Прием детей в МКОУ «</w:t>
            </w:r>
            <w:proofErr w:type="spellStart"/>
            <w:r w:rsidR="00CF2ADA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Малокозыревская</w:t>
            </w:r>
            <w:proofErr w:type="spellEnd"/>
            <w:r w:rsidR="00CF2ADA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 xml:space="preserve"> О</w:t>
            </w:r>
            <w:r w:rsidRPr="00CF2ADA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ОШ»  Кизлярского района РД  в 2017-2018 учебном году проводится в соответствии с "Положением об организации приема в школу, перевода и выбытия обучающихся из школы".</w:t>
            </w:r>
          </w:p>
        </w:tc>
      </w:tr>
      <w:tr w:rsidR="00DF256F" w:rsidRPr="00DF256F" w:rsidTr="00CF2ADA">
        <w:tc>
          <w:tcPr>
            <w:tcW w:w="1302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256F" w:rsidRPr="00CF2ADA" w:rsidRDefault="00DF256F" w:rsidP="00CF2ADA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CF2ADA">
              <w:rPr>
                <w:rFonts w:ascii="Verdana" w:eastAsia="Times New Roman" w:hAnsi="Verdana" w:cs="Tahoma"/>
                <w:b/>
                <w:bCs/>
                <w:sz w:val="16"/>
                <w:lang w:eastAsia="ru-RU"/>
              </w:rPr>
              <w:t>Набор детей в первый класс на 2017-2018 учебный год будет проводить учитель начальных классов </w:t>
            </w:r>
            <w:r w:rsidR="00CF2ADA">
              <w:rPr>
                <w:rFonts w:ascii="Verdana" w:eastAsia="Times New Roman" w:hAnsi="Verdana" w:cs="Tahoma"/>
                <w:b/>
                <w:bCs/>
                <w:sz w:val="16"/>
                <w:lang w:eastAsia="ru-RU"/>
              </w:rPr>
              <w:t>Магомедова</w:t>
            </w:r>
            <w:r w:rsidRPr="00CF2ADA">
              <w:rPr>
                <w:rFonts w:ascii="Verdana" w:eastAsia="Times New Roman" w:hAnsi="Verdana" w:cs="Tahoma"/>
                <w:b/>
                <w:bCs/>
                <w:sz w:val="16"/>
                <w:lang w:eastAsia="ru-RU"/>
              </w:rPr>
              <w:t xml:space="preserve"> </w:t>
            </w:r>
            <w:r w:rsidR="00CF2ADA">
              <w:rPr>
                <w:rFonts w:ascii="Verdana" w:eastAsia="Times New Roman" w:hAnsi="Verdana" w:cs="Tahoma"/>
                <w:b/>
                <w:bCs/>
                <w:sz w:val="16"/>
                <w:lang w:eastAsia="ru-RU"/>
              </w:rPr>
              <w:t>А</w:t>
            </w:r>
            <w:r w:rsidRPr="00CF2ADA">
              <w:rPr>
                <w:rFonts w:ascii="Verdana" w:eastAsia="Times New Roman" w:hAnsi="Verdana" w:cs="Tahoma"/>
                <w:b/>
                <w:bCs/>
                <w:sz w:val="16"/>
                <w:lang w:eastAsia="ru-RU"/>
              </w:rPr>
              <w:t>.</w:t>
            </w:r>
            <w:r w:rsidR="00CF2ADA">
              <w:rPr>
                <w:rFonts w:ascii="Verdana" w:eastAsia="Times New Roman" w:hAnsi="Verdana" w:cs="Tahoma"/>
                <w:b/>
                <w:bCs/>
                <w:sz w:val="16"/>
                <w:lang w:eastAsia="ru-RU"/>
              </w:rPr>
              <w:t>Х</w:t>
            </w:r>
            <w:r w:rsidRPr="00CF2ADA">
              <w:rPr>
                <w:rFonts w:ascii="Verdana" w:eastAsia="Times New Roman" w:hAnsi="Verdana" w:cs="Tahoma"/>
                <w:b/>
                <w:bCs/>
                <w:sz w:val="16"/>
                <w:lang w:eastAsia="ru-RU"/>
              </w:rPr>
              <w:t>.</w:t>
            </w:r>
          </w:p>
        </w:tc>
      </w:tr>
      <w:tr w:rsidR="00DF256F" w:rsidRPr="00DF256F" w:rsidTr="00CF2ADA">
        <w:tc>
          <w:tcPr>
            <w:tcW w:w="1302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256F" w:rsidRPr="00CF2ADA" w:rsidRDefault="00DF256F" w:rsidP="00DF256F">
            <w:pPr>
              <w:spacing w:after="0" w:line="220" w:lineRule="atLeas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CF2ADA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 </w:t>
            </w:r>
          </w:p>
        </w:tc>
      </w:tr>
      <w:tr w:rsidR="00DF256F" w:rsidRPr="00DF256F" w:rsidTr="00CF2ADA">
        <w:tc>
          <w:tcPr>
            <w:tcW w:w="1302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256F" w:rsidRPr="00CF2ADA" w:rsidRDefault="00DF256F" w:rsidP="00DF256F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CF2ADA">
              <w:rPr>
                <w:rFonts w:ascii="Verdana" w:eastAsia="Times New Roman" w:hAnsi="Verdana" w:cs="Tahoma"/>
                <w:sz w:val="16"/>
                <w:szCs w:val="16"/>
                <w:lang w:eastAsia="ru-RU"/>
              </w:rPr>
              <w:t> </w:t>
            </w:r>
          </w:p>
        </w:tc>
      </w:tr>
      <w:tr w:rsidR="00DF256F" w:rsidRPr="00DF256F" w:rsidTr="00CF2ADA">
        <w:tc>
          <w:tcPr>
            <w:tcW w:w="1302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256F" w:rsidRPr="00CF2ADA" w:rsidRDefault="00DF256F" w:rsidP="00DF256F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CF2AD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eastAsia="ru-RU"/>
              </w:rPr>
              <w:t>Прием документов для поступления в 1 класс осуществляется по личному заявлению родителей с 01 февраля 2017 учебного года.</w:t>
            </w:r>
          </w:p>
        </w:tc>
      </w:tr>
      <w:tr w:rsidR="00DF256F" w:rsidRPr="00DF256F" w:rsidTr="00CF2ADA">
        <w:tc>
          <w:tcPr>
            <w:tcW w:w="1293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256F" w:rsidRPr="00CF2ADA" w:rsidRDefault="00DF256F" w:rsidP="00DF256F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CF2ADA">
              <w:rPr>
                <w:rFonts w:ascii="Verdana" w:eastAsia="Times New Roman" w:hAnsi="Verdana" w:cs="Tahoma"/>
                <w:b/>
                <w:bCs/>
                <w:sz w:val="16"/>
                <w:lang w:eastAsia="ru-RU"/>
              </w:rPr>
              <w:t>Необходимые документы для 1 класса: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256F" w:rsidRPr="00DF256F" w:rsidRDefault="00DF256F" w:rsidP="00DF256F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14"/>
                <w:szCs w:val="14"/>
                <w:lang w:eastAsia="ru-RU"/>
              </w:rPr>
            </w:pPr>
            <w:r w:rsidRPr="00DF256F">
              <w:rPr>
                <w:rFonts w:ascii="Verdana" w:eastAsia="Times New Roman" w:hAnsi="Verdana" w:cs="Tahoma"/>
                <w:color w:val="5B5B5B"/>
                <w:sz w:val="16"/>
                <w:szCs w:val="16"/>
                <w:lang w:eastAsia="ru-RU"/>
              </w:rPr>
              <w:t> </w:t>
            </w:r>
          </w:p>
        </w:tc>
      </w:tr>
      <w:tr w:rsidR="00DF256F" w:rsidRPr="00DF256F" w:rsidTr="00CF2ADA">
        <w:tc>
          <w:tcPr>
            <w:tcW w:w="1293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256F" w:rsidRPr="00CF2ADA" w:rsidRDefault="00DF256F" w:rsidP="00DF256F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CF2ADA">
              <w:rPr>
                <w:rFonts w:ascii="Verdana" w:eastAsia="Times New Roman" w:hAnsi="Verdana" w:cs="Tahoma"/>
                <w:sz w:val="16"/>
                <w:szCs w:val="16"/>
                <w:lang w:eastAsia="ru-RU"/>
              </w:rPr>
              <w:t>* Свидетельство о рождении ребенка + ксерокопия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256F" w:rsidRPr="00DF256F" w:rsidRDefault="00DF256F" w:rsidP="00DF256F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14"/>
                <w:szCs w:val="14"/>
                <w:lang w:eastAsia="ru-RU"/>
              </w:rPr>
            </w:pPr>
            <w:r w:rsidRPr="00DF256F">
              <w:rPr>
                <w:rFonts w:ascii="Verdana" w:eastAsia="Times New Roman" w:hAnsi="Verdana" w:cs="Tahoma"/>
                <w:color w:val="5B5B5B"/>
                <w:sz w:val="16"/>
                <w:szCs w:val="16"/>
                <w:lang w:eastAsia="ru-RU"/>
              </w:rPr>
              <w:t> </w:t>
            </w:r>
          </w:p>
        </w:tc>
      </w:tr>
      <w:tr w:rsidR="00DF256F" w:rsidRPr="00DF256F" w:rsidTr="00CF2ADA">
        <w:tc>
          <w:tcPr>
            <w:tcW w:w="1293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256F" w:rsidRPr="00CF2ADA" w:rsidRDefault="00DF256F" w:rsidP="00DF256F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CF2ADA">
              <w:rPr>
                <w:rFonts w:ascii="Verdana" w:eastAsia="Times New Roman" w:hAnsi="Verdana" w:cs="Tahoma"/>
                <w:sz w:val="16"/>
                <w:szCs w:val="16"/>
                <w:lang w:eastAsia="ru-RU"/>
              </w:rPr>
              <w:t>* Заявление законного представителя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256F" w:rsidRPr="00DF256F" w:rsidRDefault="00DF256F" w:rsidP="00DF256F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14"/>
                <w:szCs w:val="14"/>
                <w:lang w:eastAsia="ru-RU"/>
              </w:rPr>
            </w:pPr>
            <w:r w:rsidRPr="00DF256F">
              <w:rPr>
                <w:rFonts w:ascii="Verdana" w:eastAsia="Times New Roman" w:hAnsi="Verdana" w:cs="Tahoma"/>
                <w:color w:val="5B5B5B"/>
                <w:sz w:val="16"/>
                <w:szCs w:val="16"/>
                <w:lang w:eastAsia="ru-RU"/>
              </w:rPr>
              <w:t> </w:t>
            </w:r>
          </w:p>
        </w:tc>
      </w:tr>
      <w:tr w:rsidR="00DF256F" w:rsidRPr="00DF256F" w:rsidTr="00CF2ADA">
        <w:tc>
          <w:tcPr>
            <w:tcW w:w="1293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256F" w:rsidRPr="00CF2ADA" w:rsidRDefault="00DF256F" w:rsidP="00DF256F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CF2ADA">
              <w:rPr>
                <w:rFonts w:ascii="Verdana" w:eastAsia="Times New Roman" w:hAnsi="Verdana" w:cs="Tahoma"/>
                <w:sz w:val="16"/>
                <w:szCs w:val="16"/>
                <w:lang w:eastAsia="ru-RU"/>
              </w:rPr>
              <w:t>* Справка с места регистрации (места жительства)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256F" w:rsidRPr="00DF256F" w:rsidRDefault="00DF256F" w:rsidP="00DF256F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14"/>
                <w:szCs w:val="14"/>
                <w:lang w:eastAsia="ru-RU"/>
              </w:rPr>
            </w:pPr>
            <w:r w:rsidRPr="00DF256F">
              <w:rPr>
                <w:rFonts w:ascii="Verdana" w:eastAsia="Times New Roman" w:hAnsi="Verdana" w:cs="Tahoma"/>
                <w:color w:val="5B5B5B"/>
                <w:sz w:val="16"/>
                <w:szCs w:val="16"/>
                <w:lang w:eastAsia="ru-RU"/>
              </w:rPr>
              <w:t> </w:t>
            </w:r>
          </w:p>
        </w:tc>
      </w:tr>
      <w:tr w:rsidR="00DF256F" w:rsidRPr="00DF256F" w:rsidTr="00CF2ADA">
        <w:tc>
          <w:tcPr>
            <w:tcW w:w="1293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256F" w:rsidRPr="00CF2ADA" w:rsidRDefault="00DF256F" w:rsidP="00DF256F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CF2ADA">
              <w:rPr>
                <w:rFonts w:ascii="Verdana" w:eastAsia="Times New Roman" w:hAnsi="Verdana" w:cs="Tahoma"/>
                <w:sz w:val="16"/>
                <w:szCs w:val="16"/>
                <w:lang w:eastAsia="ru-RU"/>
              </w:rPr>
              <w:t>* Справка о составе семьи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256F" w:rsidRPr="00DF256F" w:rsidRDefault="00DF256F" w:rsidP="00DF256F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14"/>
                <w:szCs w:val="14"/>
                <w:lang w:eastAsia="ru-RU"/>
              </w:rPr>
            </w:pPr>
            <w:r w:rsidRPr="00DF256F">
              <w:rPr>
                <w:rFonts w:ascii="Verdana" w:eastAsia="Times New Roman" w:hAnsi="Verdana" w:cs="Tahoma"/>
                <w:color w:val="5B5B5B"/>
                <w:sz w:val="16"/>
                <w:szCs w:val="16"/>
                <w:lang w:eastAsia="ru-RU"/>
              </w:rPr>
              <w:t> </w:t>
            </w:r>
          </w:p>
        </w:tc>
      </w:tr>
      <w:tr w:rsidR="00DF256F" w:rsidRPr="00DF256F" w:rsidTr="00CF2ADA">
        <w:tc>
          <w:tcPr>
            <w:tcW w:w="1293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256F" w:rsidRPr="00CF2ADA" w:rsidRDefault="00DF256F" w:rsidP="00DF256F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CF2ADA">
              <w:rPr>
                <w:rFonts w:ascii="Verdana" w:eastAsia="Times New Roman" w:hAnsi="Verdana" w:cs="Tahom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256F" w:rsidRPr="00DF256F" w:rsidRDefault="00DF256F" w:rsidP="00DF256F">
            <w:pPr>
              <w:spacing w:after="0" w:line="220" w:lineRule="atLeast"/>
              <w:rPr>
                <w:rFonts w:ascii="Tahoma" w:eastAsia="Times New Roman" w:hAnsi="Tahoma" w:cs="Tahoma"/>
                <w:color w:val="5B5B5B"/>
                <w:sz w:val="14"/>
                <w:szCs w:val="14"/>
                <w:lang w:eastAsia="ru-RU"/>
              </w:rPr>
            </w:pPr>
            <w:r w:rsidRPr="00DF256F">
              <w:rPr>
                <w:rFonts w:ascii="Tahoma" w:eastAsia="Times New Roman" w:hAnsi="Tahoma" w:cs="Tahoma"/>
                <w:color w:val="5B5B5B"/>
                <w:sz w:val="14"/>
                <w:szCs w:val="14"/>
                <w:lang w:eastAsia="ru-RU"/>
              </w:rPr>
              <w:t> </w:t>
            </w:r>
          </w:p>
        </w:tc>
      </w:tr>
      <w:tr w:rsidR="00DF256F" w:rsidRPr="00DF256F" w:rsidTr="00CF2ADA">
        <w:tc>
          <w:tcPr>
            <w:tcW w:w="1293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256F" w:rsidRPr="00CF2ADA" w:rsidRDefault="00DF256F" w:rsidP="00DF256F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CF2ADA">
              <w:rPr>
                <w:rFonts w:ascii="Verdana" w:eastAsia="Times New Roman" w:hAnsi="Verdana" w:cs="Tahom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256F" w:rsidRPr="00DF256F" w:rsidRDefault="00DF256F" w:rsidP="00DF256F">
            <w:pPr>
              <w:spacing w:after="0" w:line="220" w:lineRule="atLeast"/>
              <w:rPr>
                <w:rFonts w:ascii="Tahoma" w:eastAsia="Times New Roman" w:hAnsi="Tahoma" w:cs="Tahoma"/>
                <w:color w:val="5B5B5B"/>
                <w:sz w:val="14"/>
                <w:szCs w:val="14"/>
                <w:lang w:eastAsia="ru-RU"/>
              </w:rPr>
            </w:pPr>
            <w:r w:rsidRPr="00DF256F">
              <w:rPr>
                <w:rFonts w:ascii="Tahoma" w:eastAsia="Times New Roman" w:hAnsi="Tahoma" w:cs="Tahoma"/>
                <w:color w:val="5B5B5B"/>
                <w:sz w:val="14"/>
                <w:szCs w:val="14"/>
                <w:lang w:eastAsia="ru-RU"/>
              </w:rPr>
              <w:t> </w:t>
            </w:r>
          </w:p>
        </w:tc>
      </w:tr>
      <w:tr w:rsidR="00DF256F" w:rsidRPr="00DF256F" w:rsidTr="00CF2ADA">
        <w:tc>
          <w:tcPr>
            <w:tcW w:w="1293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256F" w:rsidRPr="00CF2ADA" w:rsidRDefault="00DF256F" w:rsidP="00DF256F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CF2ADA">
              <w:rPr>
                <w:rFonts w:ascii="Verdana" w:eastAsia="Times New Roman" w:hAnsi="Verdana" w:cs="Tahom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256F" w:rsidRPr="00DF256F" w:rsidRDefault="00DF256F" w:rsidP="00DF256F">
            <w:pPr>
              <w:spacing w:after="0" w:line="220" w:lineRule="atLeast"/>
              <w:rPr>
                <w:rFonts w:ascii="Tahoma" w:eastAsia="Times New Roman" w:hAnsi="Tahoma" w:cs="Tahoma"/>
                <w:color w:val="5B5B5B"/>
                <w:sz w:val="14"/>
                <w:szCs w:val="14"/>
                <w:lang w:eastAsia="ru-RU"/>
              </w:rPr>
            </w:pPr>
            <w:r w:rsidRPr="00DF256F">
              <w:rPr>
                <w:rFonts w:ascii="Tahoma" w:eastAsia="Times New Roman" w:hAnsi="Tahoma" w:cs="Tahoma"/>
                <w:color w:val="5B5B5B"/>
                <w:sz w:val="14"/>
                <w:szCs w:val="14"/>
                <w:lang w:eastAsia="ru-RU"/>
              </w:rPr>
              <w:t> </w:t>
            </w:r>
          </w:p>
        </w:tc>
      </w:tr>
      <w:tr w:rsidR="00DF256F" w:rsidRPr="00DF256F" w:rsidTr="00CF2ADA">
        <w:tc>
          <w:tcPr>
            <w:tcW w:w="1293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256F" w:rsidRPr="00CF2ADA" w:rsidRDefault="00DF256F" w:rsidP="00DF256F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CF2ADA">
              <w:rPr>
                <w:rFonts w:ascii="Verdana" w:eastAsia="Times New Roman" w:hAnsi="Verdana" w:cs="Tahom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256F" w:rsidRPr="00DF256F" w:rsidRDefault="00DF256F" w:rsidP="00DF256F">
            <w:pPr>
              <w:spacing w:after="0" w:line="220" w:lineRule="atLeast"/>
              <w:rPr>
                <w:rFonts w:ascii="Tahoma" w:eastAsia="Times New Roman" w:hAnsi="Tahoma" w:cs="Tahoma"/>
                <w:color w:val="5B5B5B"/>
                <w:sz w:val="14"/>
                <w:szCs w:val="14"/>
                <w:lang w:eastAsia="ru-RU"/>
              </w:rPr>
            </w:pPr>
            <w:r w:rsidRPr="00DF256F">
              <w:rPr>
                <w:rFonts w:ascii="Tahoma" w:eastAsia="Times New Roman" w:hAnsi="Tahoma" w:cs="Tahoma"/>
                <w:color w:val="5B5B5B"/>
                <w:sz w:val="14"/>
                <w:szCs w:val="14"/>
                <w:lang w:eastAsia="ru-RU"/>
              </w:rPr>
              <w:t> </w:t>
            </w:r>
          </w:p>
        </w:tc>
      </w:tr>
      <w:tr w:rsidR="00DF256F" w:rsidRPr="00DF256F" w:rsidTr="00CF2ADA">
        <w:tc>
          <w:tcPr>
            <w:tcW w:w="1293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256F" w:rsidRPr="00CF2ADA" w:rsidRDefault="00DF256F" w:rsidP="00DF256F">
            <w:pPr>
              <w:spacing w:after="0" w:line="220" w:lineRule="atLeas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CF2ADA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256F" w:rsidRPr="00DF256F" w:rsidRDefault="00DF256F" w:rsidP="00DF256F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14"/>
                <w:szCs w:val="14"/>
                <w:lang w:eastAsia="ru-RU"/>
              </w:rPr>
            </w:pPr>
            <w:r w:rsidRPr="00DF256F">
              <w:rPr>
                <w:rFonts w:ascii="Verdana" w:eastAsia="Times New Roman" w:hAnsi="Verdana" w:cs="Tahoma"/>
                <w:color w:val="5B5B5B"/>
                <w:sz w:val="16"/>
                <w:szCs w:val="16"/>
                <w:lang w:eastAsia="ru-RU"/>
              </w:rPr>
              <w:t> </w:t>
            </w:r>
          </w:p>
        </w:tc>
      </w:tr>
      <w:tr w:rsidR="00DF256F" w:rsidRPr="00DF256F" w:rsidTr="00CF2ADA">
        <w:tc>
          <w:tcPr>
            <w:tcW w:w="1293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256F" w:rsidRPr="00CF2ADA" w:rsidRDefault="00DF256F" w:rsidP="00CF2ADA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CF2ADA">
              <w:rPr>
                <w:rFonts w:ascii="Verdana" w:eastAsia="Times New Roman" w:hAnsi="Verdana" w:cs="Tahoma"/>
                <w:b/>
                <w:bCs/>
                <w:sz w:val="16"/>
                <w:lang w:eastAsia="ru-RU"/>
              </w:rPr>
              <w:t>Мы ждем Вас каждый день с 08.00 до 16.00 по адресу: 36881</w:t>
            </w:r>
            <w:r w:rsidR="00CF2ADA">
              <w:rPr>
                <w:rFonts w:ascii="Verdana" w:eastAsia="Times New Roman" w:hAnsi="Verdana" w:cs="Tahoma"/>
                <w:b/>
                <w:bCs/>
                <w:sz w:val="16"/>
                <w:lang w:eastAsia="ru-RU"/>
              </w:rPr>
              <w:t>0</w:t>
            </w:r>
            <w:r w:rsidRPr="00CF2ADA">
              <w:rPr>
                <w:rFonts w:ascii="Verdana" w:eastAsia="Times New Roman" w:hAnsi="Verdana" w:cs="Tahoma"/>
                <w:b/>
                <w:bCs/>
                <w:sz w:val="16"/>
                <w:lang w:eastAsia="ru-RU"/>
              </w:rPr>
              <w:t>, с</w:t>
            </w:r>
            <w:proofErr w:type="gramStart"/>
            <w:r w:rsidRPr="00CF2ADA">
              <w:rPr>
                <w:rFonts w:ascii="Verdana" w:eastAsia="Times New Roman" w:hAnsi="Verdana" w:cs="Tahoma"/>
                <w:b/>
                <w:bCs/>
                <w:sz w:val="16"/>
                <w:lang w:eastAsia="ru-RU"/>
              </w:rPr>
              <w:t>.</w:t>
            </w:r>
            <w:r w:rsidR="00CF2ADA">
              <w:rPr>
                <w:rFonts w:ascii="Verdana" w:eastAsia="Times New Roman" w:hAnsi="Verdana" w:cs="Tahoma"/>
                <w:b/>
                <w:bCs/>
                <w:sz w:val="16"/>
                <w:lang w:eastAsia="ru-RU"/>
              </w:rPr>
              <w:t>М</w:t>
            </w:r>
            <w:proofErr w:type="gramEnd"/>
            <w:r w:rsidR="00CF2ADA">
              <w:rPr>
                <w:rFonts w:ascii="Verdana" w:eastAsia="Times New Roman" w:hAnsi="Verdana" w:cs="Tahoma"/>
                <w:b/>
                <w:bCs/>
                <w:sz w:val="16"/>
                <w:lang w:eastAsia="ru-RU"/>
              </w:rPr>
              <w:t xml:space="preserve">алая </w:t>
            </w:r>
            <w:proofErr w:type="spellStart"/>
            <w:r w:rsidR="00CF2ADA">
              <w:rPr>
                <w:rFonts w:ascii="Verdana" w:eastAsia="Times New Roman" w:hAnsi="Verdana" w:cs="Tahoma"/>
                <w:b/>
                <w:bCs/>
                <w:sz w:val="16"/>
                <w:lang w:eastAsia="ru-RU"/>
              </w:rPr>
              <w:t>Козыревка</w:t>
            </w:r>
            <w:proofErr w:type="spellEnd"/>
            <w:r w:rsidRPr="00CF2ADA">
              <w:rPr>
                <w:rFonts w:ascii="Verdana" w:eastAsia="Times New Roman" w:hAnsi="Verdana" w:cs="Tahoma"/>
                <w:b/>
                <w:bCs/>
                <w:sz w:val="16"/>
                <w:lang w:eastAsia="ru-RU"/>
              </w:rPr>
              <w:t xml:space="preserve"> ул.Ленина </w:t>
            </w:r>
            <w:r w:rsidR="00CF2ADA">
              <w:rPr>
                <w:rFonts w:ascii="Verdana" w:eastAsia="Times New Roman" w:hAnsi="Verdana" w:cs="Tahoma"/>
                <w:b/>
                <w:bCs/>
                <w:sz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256F" w:rsidRPr="00DF256F" w:rsidRDefault="00DF256F" w:rsidP="00DF256F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14"/>
                <w:szCs w:val="14"/>
                <w:lang w:eastAsia="ru-RU"/>
              </w:rPr>
            </w:pPr>
            <w:r w:rsidRPr="00DF256F">
              <w:rPr>
                <w:rFonts w:ascii="Verdana" w:eastAsia="Times New Roman" w:hAnsi="Verdana" w:cs="Tahoma"/>
                <w:color w:val="5B5B5B"/>
                <w:sz w:val="16"/>
                <w:szCs w:val="16"/>
                <w:lang w:eastAsia="ru-RU"/>
              </w:rPr>
              <w:t> </w:t>
            </w:r>
          </w:p>
        </w:tc>
      </w:tr>
      <w:tr w:rsidR="00DF256F" w:rsidRPr="00DF256F" w:rsidTr="00CF2ADA">
        <w:tc>
          <w:tcPr>
            <w:tcW w:w="1293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256F" w:rsidRPr="00CF2ADA" w:rsidRDefault="00DF256F" w:rsidP="00DF256F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CF2ADA">
              <w:rPr>
                <w:rFonts w:ascii="Verdana" w:eastAsia="Times New Roman" w:hAnsi="Verdana" w:cs="Tahom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256F" w:rsidRPr="00DF256F" w:rsidRDefault="00DF256F" w:rsidP="00DF256F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14"/>
                <w:szCs w:val="14"/>
                <w:lang w:eastAsia="ru-RU"/>
              </w:rPr>
            </w:pPr>
            <w:r w:rsidRPr="00DF256F">
              <w:rPr>
                <w:rFonts w:ascii="Verdana" w:eastAsia="Times New Roman" w:hAnsi="Verdana" w:cs="Tahoma"/>
                <w:color w:val="5B5B5B"/>
                <w:sz w:val="16"/>
                <w:szCs w:val="16"/>
                <w:lang w:eastAsia="ru-RU"/>
              </w:rPr>
              <w:t> </w:t>
            </w:r>
          </w:p>
        </w:tc>
      </w:tr>
      <w:tr w:rsidR="00DF256F" w:rsidRPr="00DF256F" w:rsidTr="00CF2ADA">
        <w:tc>
          <w:tcPr>
            <w:tcW w:w="1293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256F" w:rsidRPr="00CF2ADA" w:rsidRDefault="00DF256F" w:rsidP="00DF256F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CF2ADA">
              <w:rPr>
                <w:rFonts w:ascii="Verdana" w:eastAsia="Times New Roman" w:hAnsi="Verdana" w:cs="Tahoma"/>
                <w:b/>
                <w:bCs/>
                <w:sz w:val="16"/>
                <w:lang w:eastAsia="ru-RU"/>
              </w:rPr>
              <w:t>Контактные телефоны: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256F" w:rsidRPr="00DF256F" w:rsidRDefault="00DF256F" w:rsidP="00DF256F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14"/>
                <w:szCs w:val="14"/>
                <w:lang w:eastAsia="ru-RU"/>
              </w:rPr>
            </w:pPr>
            <w:r w:rsidRPr="00DF256F">
              <w:rPr>
                <w:rFonts w:ascii="Verdana" w:eastAsia="Times New Roman" w:hAnsi="Verdana" w:cs="Tahoma"/>
                <w:color w:val="5B5B5B"/>
                <w:sz w:val="16"/>
                <w:szCs w:val="16"/>
                <w:lang w:eastAsia="ru-RU"/>
              </w:rPr>
              <w:t> </w:t>
            </w:r>
          </w:p>
        </w:tc>
      </w:tr>
      <w:tr w:rsidR="00DF256F" w:rsidRPr="00DF256F" w:rsidTr="00CF2ADA">
        <w:tc>
          <w:tcPr>
            <w:tcW w:w="1293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256F" w:rsidRPr="00CF2ADA" w:rsidRDefault="00CF2ADA" w:rsidP="00CF2ADA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Verdana" w:eastAsia="Times New Roman" w:hAnsi="Verdana" w:cs="Tahoma"/>
                <w:b/>
                <w:bCs/>
                <w:sz w:val="16"/>
                <w:lang w:eastAsia="ru-RU"/>
              </w:rPr>
              <w:t>Нухбегов</w:t>
            </w:r>
            <w:proofErr w:type="spellEnd"/>
            <w:r>
              <w:rPr>
                <w:rFonts w:ascii="Verdana" w:eastAsia="Times New Roman" w:hAnsi="Verdana" w:cs="Tahoma"/>
                <w:b/>
                <w:bCs/>
                <w:sz w:val="16"/>
                <w:lang w:eastAsia="ru-RU"/>
              </w:rPr>
              <w:t xml:space="preserve"> </w:t>
            </w:r>
            <w:proofErr w:type="spellStart"/>
            <w:r>
              <w:rPr>
                <w:rFonts w:ascii="Verdana" w:eastAsia="Times New Roman" w:hAnsi="Verdana" w:cs="Tahoma"/>
                <w:b/>
                <w:bCs/>
                <w:sz w:val="16"/>
                <w:lang w:eastAsia="ru-RU"/>
              </w:rPr>
              <w:t>Канзула</w:t>
            </w:r>
            <w:proofErr w:type="spellEnd"/>
            <w:r>
              <w:rPr>
                <w:rFonts w:ascii="Verdana" w:eastAsia="Times New Roman" w:hAnsi="Verdana" w:cs="Tahoma"/>
                <w:b/>
                <w:bCs/>
                <w:sz w:val="16"/>
                <w:lang w:eastAsia="ru-RU"/>
              </w:rPr>
              <w:t xml:space="preserve"> </w:t>
            </w:r>
            <w:proofErr w:type="spellStart"/>
            <w:r>
              <w:rPr>
                <w:rFonts w:ascii="Verdana" w:eastAsia="Times New Roman" w:hAnsi="Verdana" w:cs="Tahoma"/>
                <w:b/>
                <w:bCs/>
                <w:sz w:val="16"/>
                <w:lang w:eastAsia="ru-RU"/>
              </w:rPr>
              <w:t>Нухбегович</w:t>
            </w:r>
            <w:proofErr w:type="spellEnd"/>
            <w:r w:rsidR="00DF256F" w:rsidRPr="00CF2ADA">
              <w:rPr>
                <w:rFonts w:ascii="Verdana" w:eastAsia="Times New Roman" w:hAnsi="Verdana" w:cs="Tahoma"/>
                <w:b/>
                <w:bCs/>
                <w:sz w:val="16"/>
                <w:lang w:eastAsia="ru-RU"/>
              </w:rPr>
              <w:t xml:space="preserve">  - директор - 8928</w:t>
            </w:r>
            <w:r>
              <w:rPr>
                <w:rFonts w:ascii="Verdana" w:eastAsia="Times New Roman" w:hAnsi="Verdana" w:cs="Tahoma"/>
                <w:b/>
                <w:bCs/>
                <w:sz w:val="16"/>
                <w:lang w:eastAsia="ru-RU"/>
              </w:rPr>
              <w:t>0563096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256F" w:rsidRPr="00DF256F" w:rsidRDefault="00DF256F" w:rsidP="00DF256F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14"/>
                <w:szCs w:val="14"/>
                <w:lang w:eastAsia="ru-RU"/>
              </w:rPr>
            </w:pPr>
            <w:r w:rsidRPr="00DF256F">
              <w:rPr>
                <w:rFonts w:ascii="Verdana" w:eastAsia="Times New Roman" w:hAnsi="Verdana" w:cs="Tahoma"/>
                <w:color w:val="5B5B5B"/>
                <w:sz w:val="16"/>
                <w:szCs w:val="16"/>
                <w:lang w:eastAsia="ru-RU"/>
              </w:rPr>
              <w:t> </w:t>
            </w:r>
          </w:p>
        </w:tc>
      </w:tr>
      <w:tr w:rsidR="00DF256F" w:rsidRPr="00DF256F" w:rsidTr="00CF2ADA">
        <w:tc>
          <w:tcPr>
            <w:tcW w:w="1293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256F" w:rsidRDefault="00CF2ADA" w:rsidP="00DF256F">
            <w:pPr>
              <w:spacing w:after="0" w:line="240" w:lineRule="auto"/>
              <w:rPr>
                <w:rFonts w:ascii="Verdana" w:eastAsia="Times New Roman" w:hAnsi="Verdana" w:cs="Tahoma"/>
                <w:b/>
                <w:bCs/>
                <w:sz w:val="16"/>
                <w:lang w:eastAsia="ru-RU"/>
              </w:rPr>
            </w:pPr>
            <w:r>
              <w:rPr>
                <w:rFonts w:ascii="Verdana" w:eastAsia="Times New Roman" w:hAnsi="Verdana" w:cs="Tahoma"/>
                <w:b/>
                <w:bCs/>
                <w:sz w:val="16"/>
                <w:lang w:eastAsia="ru-RU"/>
              </w:rPr>
              <w:t xml:space="preserve">Магомедова </w:t>
            </w:r>
            <w:proofErr w:type="spellStart"/>
            <w:r>
              <w:rPr>
                <w:rFonts w:ascii="Verdana" w:eastAsia="Times New Roman" w:hAnsi="Verdana" w:cs="Tahoma"/>
                <w:b/>
                <w:bCs/>
                <w:sz w:val="16"/>
                <w:lang w:eastAsia="ru-RU"/>
              </w:rPr>
              <w:t>Асият</w:t>
            </w:r>
            <w:proofErr w:type="spellEnd"/>
            <w:r>
              <w:rPr>
                <w:rFonts w:ascii="Verdana" w:eastAsia="Times New Roman" w:hAnsi="Verdana" w:cs="Tahoma"/>
                <w:b/>
                <w:bCs/>
                <w:sz w:val="16"/>
                <w:lang w:eastAsia="ru-RU"/>
              </w:rPr>
              <w:t xml:space="preserve"> </w:t>
            </w:r>
            <w:proofErr w:type="spellStart"/>
            <w:r>
              <w:rPr>
                <w:rFonts w:ascii="Verdana" w:eastAsia="Times New Roman" w:hAnsi="Verdana" w:cs="Tahoma"/>
                <w:b/>
                <w:bCs/>
                <w:sz w:val="16"/>
                <w:lang w:eastAsia="ru-RU"/>
              </w:rPr>
              <w:t>Хизбулаевна</w:t>
            </w:r>
            <w:proofErr w:type="spellEnd"/>
            <w:r w:rsidR="00DF256F" w:rsidRPr="00CF2ADA">
              <w:rPr>
                <w:rFonts w:ascii="Verdana" w:eastAsia="Times New Roman" w:hAnsi="Verdana" w:cs="Tahoma"/>
                <w:b/>
                <w:bCs/>
                <w:sz w:val="16"/>
                <w:lang w:eastAsia="ru-RU"/>
              </w:rPr>
              <w:t xml:space="preserve"> - заместитель директора </w:t>
            </w:r>
            <w:r>
              <w:rPr>
                <w:rFonts w:ascii="Verdana" w:eastAsia="Times New Roman" w:hAnsi="Verdana" w:cs="Tahoma"/>
                <w:b/>
                <w:bCs/>
                <w:sz w:val="16"/>
                <w:lang w:eastAsia="ru-RU"/>
              </w:rPr>
              <w:t>– 89285757207</w:t>
            </w:r>
          </w:p>
          <w:p w:rsidR="00CF2ADA" w:rsidRDefault="00CF2ADA" w:rsidP="00DF256F">
            <w:pPr>
              <w:spacing w:after="0" w:line="240" w:lineRule="auto"/>
              <w:rPr>
                <w:rFonts w:ascii="Verdana" w:eastAsia="Times New Roman" w:hAnsi="Verdana" w:cs="Tahoma"/>
                <w:b/>
                <w:bCs/>
                <w:sz w:val="16"/>
                <w:lang w:eastAsia="ru-RU"/>
              </w:rPr>
            </w:pPr>
          </w:p>
          <w:p w:rsidR="00CF2ADA" w:rsidRDefault="00CF2ADA" w:rsidP="00DF256F">
            <w:pPr>
              <w:spacing w:after="0" w:line="240" w:lineRule="auto"/>
              <w:rPr>
                <w:rFonts w:ascii="Verdana" w:eastAsia="Times New Roman" w:hAnsi="Verdana" w:cs="Tahoma"/>
                <w:b/>
                <w:bCs/>
                <w:sz w:val="16"/>
                <w:lang w:eastAsia="ru-RU"/>
              </w:rPr>
            </w:pPr>
          </w:p>
          <w:p w:rsidR="00CF2ADA" w:rsidRDefault="00CF2ADA" w:rsidP="00DF256F">
            <w:pPr>
              <w:spacing w:after="0" w:line="240" w:lineRule="auto"/>
              <w:rPr>
                <w:rFonts w:ascii="Verdana" w:eastAsia="Times New Roman" w:hAnsi="Verdana" w:cs="Tahoma"/>
                <w:b/>
                <w:bCs/>
                <w:sz w:val="16"/>
                <w:lang w:eastAsia="ru-RU"/>
              </w:rPr>
            </w:pPr>
          </w:p>
          <w:p w:rsidR="00CF2ADA" w:rsidRDefault="00CF2ADA" w:rsidP="00DF256F">
            <w:pPr>
              <w:spacing w:after="0" w:line="240" w:lineRule="auto"/>
              <w:rPr>
                <w:rFonts w:ascii="Verdana" w:eastAsia="Times New Roman" w:hAnsi="Verdana" w:cs="Tahoma"/>
                <w:b/>
                <w:bCs/>
                <w:sz w:val="16"/>
                <w:lang w:eastAsia="ru-RU"/>
              </w:rPr>
            </w:pPr>
          </w:p>
          <w:p w:rsidR="00CF2ADA" w:rsidRDefault="00CF2ADA" w:rsidP="00DF256F">
            <w:pPr>
              <w:spacing w:after="0" w:line="240" w:lineRule="auto"/>
              <w:rPr>
                <w:rFonts w:ascii="Verdana" w:eastAsia="Times New Roman" w:hAnsi="Verdana" w:cs="Tahoma"/>
                <w:b/>
                <w:bCs/>
                <w:sz w:val="16"/>
                <w:lang w:eastAsia="ru-RU"/>
              </w:rPr>
            </w:pPr>
          </w:p>
          <w:p w:rsidR="00CF2ADA" w:rsidRDefault="00CF2ADA" w:rsidP="00DF256F">
            <w:pPr>
              <w:spacing w:after="0" w:line="240" w:lineRule="auto"/>
              <w:rPr>
                <w:rFonts w:ascii="Verdana" w:eastAsia="Times New Roman" w:hAnsi="Verdana" w:cs="Tahoma"/>
                <w:b/>
                <w:bCs/>
                <w:sz w:val="16"/>
                <w:lang w:eastAsia="ru-RU"/>
              </w:rPr>
            </w:pPr>
          </w:p>
          <w:p w:rsidR="00CF2ADA" w:rsidRDefault="00CF2ADA" w:rsidP="00DF256F">
            <w:pPr>
              <w:spacing w:after="0" w:line="240" w:lineRule="auto"/>
              <w:rPr>
                <w:rFonts w:ascii="Verdana" w:eastAsia="Times New Roman" w:hAnsi="Verdana" w:cs="Tahoma"/>
                <w:b/>
                <w:bCs/>
                <w:sz w:val="16"/>
                <w:lang w:eastAsia="ru-RU"/>
              </w:rPr>
            </w:pPr>
          </w:p>
          <w:p w:rsidR="00CF2ADA" w:rsidRDefault="00CF2ADA" w:rsidP="00DF256F">
            <w:pPr>
              <w:spacing w:after="0" w:line="240" w:lineRule="auto"/>
              <w:rPr>
                <w:rFonts w:ascii="Verdana" w:eastAsia="Times New Roman" w:hAnsi="Verdana" w:cs="Tahoma"/>
                <w:b/>
                <w:bCs/>
                <w:sz w:val="16"/>
                <w:lang w:eastAsia="ru-RU"/>
              </w:rPr>
            </w:pPr>
          </w:p>
          <w:p w:rsidR="00CF2ADA" w:rsidRDefault="00CF2ADA" w:rsidP="00DF256F">
            <w:pPr>
              <w:spacing w:after="0" w:line="240" w:lineRule="auto"/>
              <w:rPr>
                <w:rFonts w:ascii="Verdana" w:eastAsia="Times New Roman" w:hAnsi="Verdana" w:cs="Tahoma"/>
                <w:b/>
                <w:bCs/>
                <w:sz w:val="16"/>
                <w:lang w:eastAsia="ru-RU"/>
              </w:rPr>
            </w:pPr>
          </w:p>
          <w:p w:rsidR="00CF2ADA" w:rsidRDefault="00CF2ADA" w:rsidP="00DF256F">
            <w:pPr>
              <w:spacing w:after="0" w:line="240" w:lineRule="auto"/>
              <w:rPr>
                <w:rFonts w:ascii="Verdana" w:eastAsia="Times New Roman" w:hAnsi="Verdana" w:cs="Tahoma"/>
                <w:b/>
                <w:bCs/>
                <w:sz w:val="16"/>
                <w:lang w:eastAsia="ru-RU"/>
              </w:rPr>
            </w:pPr>
          </w:p>
          <w:p w:rsidR="00CF2ADA" w:rsidRDefault="00CF2ADA" w:rsidP="00DF256F">
            <w:pPr>
              <w:spacing w:after="0" w:line="240" w:lineRule="auto"/>
              <w:rPr>
                <w:rFonts w:ascii="Verdana" w:eastAsia="Times New Roman" w:hAnsi="Verdana" w:cs="Tahoma"/>
                <w:b/>
                <w:bCs/>
                <w:sz w:val="16"/>
                <w:lang w:eastAsia="ru-RU"/>
              </w:rPr>
            </w:pPr>
          </w:p>
          <w:p w:rsidR="00CF2ADA" w:rsidRDefault="00CF2ADA" w:rsidP="00DF256F">
            <w:pPr>
              <w:spacing w:after="0" w:line="240" w:lineRule="auto"/>
              <w:rPr>
                <w:rFonts w:ascii="Verdana" w:eastAsia="Times New Roman" w:hAnsi="Verdana" w:cs="Tahoma"/>
                <w:b/>
                <w:bCs/>
                <w:sz w:val="16"/>
                <w:lang w:eastAsia="ru-RU"/>
              </w:rPr>
            </w:pPr>
          </w:p>
          <w:p w:rsidR="00CF2ADA" w:rsidRDefault="00CF2ADA" w:rsidP="00DF256F">
            <w:pPr>
              <w:spacing w:after="0" w:line="240" w:lineRule="auto"/>
              <w:rPr>
                <w:rFonts w:ascii="Verdana" w:eastAsia="Times New Roman" w:hAnsi="Verdana" w:cs="Tahoma"/>
                <w:b/>
                <w:bCs/>
                <w:sz w:val="16"/>
                <w:lang w:eastAsia="ru-RU"/>
              </w:rPr>
            </w:pPr>
          </w:p>
          <w:p w:rsidR="00CF2ADA" w:rsidRPr="00CF2ADA" w:rsidRDefault="00CF2ADA" w:rsidP="00DF256F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256F" w:rsidRPr="00DF256F" w:rsidRDefault="00DF256F" w:rsidP="00DF256F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14"/>
                <w:szCs w:val="14"/>
                <w:lang w:eastAsia="ru-RU"/>
              </w:rPr>
            </w:pPr>
            <w:r w:rsidRPr="00DF256F">
              <w:rPr>
                <w:rFonts w:ascii="Verdana" w:eastAsia="Times New Roman" w:hAnsi="Verdana" w:cs="Tahoma"/>
                <w:color w:val="5B5B5B"/>
                <w:sz w:val="16"/>
                <w:szCs w:val="16"/>
                <w:lang w:eastAsia="ru-RU"/>
              </w:rPr>
              <w:t> </w:t>
            </w:r>
          </w:p>
        </w:tc>
      </w:tr>
    </w:tbl>
    <w:p w:rsidR="00DF256F" w:rsidRPr="00DF256F" w:rsidRDefault="00DF256F" w:rsidP="00DF256F">
      <w:pPr>
        <w:numPr>
          <w:ilvl w:val="0"/>
          <w:numId w:val="1"/>
        </w:numPr>
        <w:pBdr>
          <w:bottom w:val="single" w:sz="4" w:space="3" w:color="148BFF"/>
        </w:pBdr>
        <w:shd w:val="clear" w:color="auto" w:fill="007ED2"/>
        <w:spacing w:line="160" w:lineRule="atLeast"/>
        <w:ind w:left="-2830" w:right="350"/>
        <w:jc w:val="center"/>
        <w:rPr>
          <w:rFonts w:ascii="Tahoma" w:eastAsia="Times New Roman" w:hAnsi="Tahoma" w:cs="Tahoma"/>
          <w:color w:val="555555"/>
          <w:sz w:val="14"/>
          <w:szCs w:val="14"/>
          <w:lang w:eastAsia="ru-RU"/>
        </w:rPr>
      </w:pPr>
    </w:p>
    <w:p w:rsidR="000D3934" w:rsidRDefault="000D3934"/>
    <w:sectPr w:rsidR="000D3934" w:rsidSect="00CF2AD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A771FC"/>
    <w:multiLevelType w:val="multilevel"/>
    <w:tmpl w:val="1AB84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DF256F"/>
    <w:rsid w:val="000D3934"/>
    <w:rsid w:val="00B153D2"/>
    <w:rsid w:val="00CF2ADA"/>
    <w:rsid w:val="00DF25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934"/>
  </w:style>
  <w:style w:type="paragraph" w:styleId="2">
    <w:name w:val="heading 2"/>
    <w:basedOn w:val="a"/>
    <w:link w:val="20"/>
    <w:uiPriority w:val="9"/>
    <w:qFormat/>
    <w:rsid w:val="00DF256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F256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DF256F"/>
    <w:rPr>
      <w:b/>
      <w:bCs/>
    </w:rPr>
  </w:style>
  <w:style w:type="character" w:styleId="a4">
    <w:name w:val="Emphasis"/>
    <w:basedOn w:val="a0"/>
    <w:uiPriority w:val="20"/>
    <w:qFormat/>
    <w:rsid w:val="00DF256F"/>
    <w:rPr>
      <w:i/>
      <w:iCs/>
    </w:rPr>
  </w:style>
  <w:style w:type="paragraph" w:styleId="a5">
    <w:name w:val="Normal (Web)"/>
    <w:basedOn w:val="a"/>
    <w:uiPriority w:val="99"/>
    <w:semiHidden/>
    <w:unhideWhenUsed/>
    <w:rsid w:val="00DF25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73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41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680601">
              <w:marLeft w:val="0"/>
              <w:marRight w:val="3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958194">
                  <w:marLeft w:val="200"/>
                  <w:marRight w:val="2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8" w:color="CDD2D6"/>
                    <w:right w:val="none" w:sz="0" w:space="0" w:color="auto"/>
                  </w:divBdr>
                </w:div>
                <w:div w:id="116327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440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468953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0" w:color="CDD2D6"/>
                            <w:right w:val="none" w:sz="0" w:space="0" w:color="auto"/>
                          </w:divBdr>
                          <w:divsChild>
                            <w:div w:id="1924802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501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3566366">
          <w:marLeft w:val="-3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774671">
              <w:marLeft w:val="120"/>
              <w:marRight w:val="150"/>
              <w:marTop w:val="18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55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05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148</Words>
  <Characters>849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2017-12-03T05:39:00Z</dcterms:created>
  <dcterms:modified xsi:type="dcterms:W3CDTF">2017-12-03T17:54:00Z</dcterms:modified>
</cp:coreProperties>
</file>